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EB1E4" w14:textId="2699E581" w:rsidR="003549F3" w:rsidRPr="007F5C92" w:rsidRDefault="001F0994">
      <w:pPr>
        <w:rPr>
          <w:b/>
          <w:bCs/>
          <w:sz w:val="36"/>
          <w:szCs w:val="36"/>
        </w:rPr>
      </w:pPr>
      <w:r w:rsidRPr="007F5C92">
        <w:rPr>
          <w:rFonts w:hint="eastAsia"/>
          <w:b/>
          <w:bCs/>
          <w:sz w:val="36"/>
          <w:szCs w:val="36"/>
        </w:rPr>
        <w:t>Ⅲ</w:t>
      </w:r>
      <w:r w:rsidRPr="007F5C92">
        <w:rPr>
          <w:b/>
          <w:bCs/>
          <w:sz w:val="36"/>
          <w:szCs w:val="36"/>
        </w:rPr>
        <w:t>-4</w:t>
      </w:r>
      <w:r w:rsidRPr="007F5C92">
        <w:rPr>
          <w:rFonts w:hint="eastAsia"/>
          <w:b/>
          <w:bCs/>
          <w:sz w:val="36"/>
          <w:szCs w:val="36"/>
        </w:rPr>
        <w:t>：不安症・強迫症</w:t>
      </w:r>
    </w:p>
    <w:p w14:paraId="1D2F348E" w14:textId="77777777" w:rsidR="007F5C92" w:rsidRDefault="007F5C92">
      <w:pPr>
        <w:rPr>
          <w:b/>
          <w:bCs/>
        </w:rPr>
      </w:pPr>
    </w:p>
    <w:p w14:paraId="79065044" w14:textId="1A8937D2" w:rsidR="007F5C92" w:rsidRPr="007F5C92" w:rsidRDefault="007F5C92">
      <w:pPr>
        <w:rPr>
          <w:b/>
          <w:bCs/>
          <w:sz w:val="28"/>
          <w:szCs w:val="28"/>
        </w:rPr>
      </w:pPr>
      <w:r w:rsidRPr="007F5C92">
        <w:rPr>
          <w:rFonts w:hint="eastAsia"/>
          <w:b/>
          <w:bCs/>
          <w:sz w:val="28"/>
          <w:szCs w:val="28"/>
        </w:rPr>
        <w:t>１：不安症とは</w:t>
      </w:r>
    </w:p>
    <w:p w14:paraId="636F3086" w14:textId="77777777" w:rsidR="007F5C92" w:rsidRPr="007F5C92" w:rsidRDefault="007F5C92" w:rsidP="007F5C92">
      <w:r w:rsidRPr="007F5C92">
        <w:rPr>
          <w:rFonts w:hint="eastAsia"/>
          <w:b/>
          <w:bCs/>
        </w:rPr>
        <w:t>（１）不安症</w:t>
      </w:r>
    </w:p>
    <w:p w14:paraId="3BA575F9" w14:textId="77777777" w:rsidR="007F5C92" w:rsidRPr="007F5C92" w:rsidRDefault="007F5C92" w:rsidP="007F5C92">
      <w:r w:rsidRPr="007F5C92">
        <w:rPr>
          <w:rFonts w:hint="eastAsia"/>
          <w:b/>
          <w:bCs/>
        </w:rPr>
        <w:t xml:space="preserve">　①不安とは</w:t>
      </w:r>
    </w:p>
    <w:p w14:paraId="55AB9D82" w14:textId="77777777" w:rsidR="007F5C92" w:rsidRPr="007F5C92" w:rsidRDefault="007F5C92" w:rsidP="007F5C92">
      <w:r w:rsidRPr="007F5C92">
        <w:rPr>
          <w:rFonts w:hint="eastAsia"/>
          <w:b/>
          <w:bCs/>
        </w:rPr>
        <w:t xml:space="preserve">　　　</w:t>
      </w:r>
      <w:r w:rsidRPr="007F5C92">
        <w:rPr>
          <w:rFonts w:hint="eastAsia"/>
        </w:rPr>
        <w:t>明確な対象を持たない，漠然とした恐怖の事を指す．</w:t>
      </w:r>
    </w:p>
    <w:p w14:paraId="5E2D0BAA" w14:textId="02C97A87" w:rsidR="007F5C92" w:rsidRPr="007F5C92" w:rsidRDefault="007F5C92" w:rsidP="007F5C92">
      <w:r w:rsidRPr="007F5C92">
        <w:rPr>
          <w:rFonts w:hint="eastAsia"/>
        </w:rPr>
        <w:t xml:space="preserve">　　　その恐怖に対して自己が対処できない時に発生する感情の一種．</w:t>
      </w:r>
    </w:p>
    <w:p w14:paraId="256454FA" w14:textId="77777777" w:rsidR="00BB237C" w:rsidRDefault="00BB237C" w:rsidP="007F5C92">
      <w:pPr>
        <w:rPr>
          <w:b/>
          <w:bCs/>
        </w:rPr>
      </w:pPr>
    </w:p>
    <w:p w14:paraId="01254EC8" w14:textId="4B7011B6" w:rsidR="007F5C92" w:rsidRPr="007F5C92" w:rsidRDefault="007F5C92" w:rsidP="007F5C92">
      <w:r w:rsidRPr="007F5C92">
        <w:rPr>
          <w:rFonts w:hint="eastAsia"/>
          <w:b/>
          <w:bCs/>
        </w:rPr>
        <w:t xml:space="preserve">　②不安障害とは</w:t>
      </w:r>
    </w:p>
    <w:p w14:paraId="0F4BEFDA" w14:textId="77777777" w:rsidR="007F5C92" w:rsidRPr="007F5C92" w:rsidRDefault="007F5C92" w:rsidP="007F5C92">
      <w:r w:rsidRPr="007F5C92">
        <w:rPr>
          <w:rFonts w:hint="eastAsia"/>
        </w:rPr>
        <w:t xml:space="preserve">　　　不安が強く，行動や心理的障害をもたらす症状の総称．</w:t>
      </w:r>
    </w:p>
    <w:p w14:paraId="099F1C8B" w14:textId="77777777" w:rsidR="00BB237C" w:rsidRDefault="00BB237C" w:rsidP="00BB237C">
      <w:pPr>
        <w:rPr>
          <w:b/>
          <w:bCs/>
        </w:rPr>
      </w:pPr>
    </w:p>
    <w:p w14:paraId="17BFF93F" w14:textId="151CB6D7" w:rsidR="00BB237C" w:rsidRPr="00BB237C" w:rsidRDefault="00BB237C" w:rsidP="00BB237C">
      <w:r w:rsidRPr="00BB237C">
        <w:rPr>
          <w:rFonts w:hint="eastAsia"/>
          <w:b/>
          <w:bCs/>
        </w:rPr>
        <w:t xml:space="preserve">　③不安障がいの症状</w:t>
      </w:r>
    </w:p>
    <w:p w14:paraId="3AC9AF3E" w14:textId="77777777" w:rsidR="00BB237C" w:rsidRPr="00BB237C" w:rsidRDefault="00BB237C" w:rsidP="00BB237C">
      <w:r w:rsidRPr="00BB237C">
        <w:rPr>
          <w:rFonts w:hint="eastAsia"/>
          <w:b/>
          <w:bCs/>
        </w:rPr>
        <w:t xml:space="preserve">　　１）精神症状</w:t>
      </w:r>
    </w:p>
    <w:p w14:paraId="6654B0B1" w14:textId="77777777" w:rsidR="00BB237C" w:rsidRPr="00BB237C" w:rsidRDefault="00BB237C" w:rsidP="00BB237C">
      <w:r w:rsidRPr="00BB237C">
        <w:rPr>
          <w:rFonts w:hint="eastAsia"/>
          <w:b/>
          <w:bCs/>
        </w:rPr>
        <w:t xml:space="preserve">　　　　　</w:t>
      </w:r>
      <w:r w:rsidRPr="00BB237C">
        <w:rPr>
          <w:rFonts w:hint="eastAsia"/>
        </w:rPr>
        <w:t>強い不安，イライラ感，恐怖感，緊張感が現れる．</w:t>
      </w:r>
    </w:p>
    <w:p w14:paraId="5A0B67F7" w14:textId="77777777" w:rsidR="00BB237C" w:rsidRPr="00BB237C" w:rsidRDefault="00BB237C" w:rsidP="00BB237C">
      <w:r w:rsidRPr="00BB237C">
        <w:rPr>
          <w:rFonts w:hint="eastAsia"/>
          <w:b/>
          <w:bCs/>
        </w:rPr>
        <w:t xml:space="preserve">　　２）身体症状</w:t>
      </w:r>
    </w:p>
    <w:p w14:paraId="02A05DA1" w14:textId="77777777" w:rsidR="00BB237C" w:rsidRPr="00BB237C" w:rsidRDefault="00BB237C" w:rsidP="00BB237C">
      <w:r w:rsidRPr="00BB237C">
        <w:rPr>
          <w:rFonts w:hint="eastAsia"/>
          <w:b/>
          <w:bCs/>
        </w:rPr>
        <w:t xml:space="preserve">　　　　　</w:t>
      </w:r>
      <w:r w:rsidRPr="00BB237C">
        <w:rPr>
          <w:rFonts w:hint="eastAsia"/>
        </w:rPr>
        <w:t>発汗，動悸，頻脈，胸痛，頭痛，下痢などといった</w:t>
      </w:r>
    </w:p>
    <w:p w14:paraId="5D34965E" w14:textId="77777777" w:rsidR="00BB237C" w:rsidRPr="00BB237C" w:rsidRDefault="00BB237C" w:rsidP="00BB237C">
      <w:r w:rsidRPr="00BB237C">
        <w:rPr>
          <w:rFonts w:hint="eastAsia"/>
        </w:rPr>
        <w:t xml:space="preserve">　　　　　身体症状として現れることがある． </w:t>
      </w:r>
    </w:p>
    <w:p w14:paraId="7E8DA1E8" w14:textId="3816AA15" w:rsidR="007F5C92" w:rsidRDefault="007F5C92"/>
    <w:p w14:paraId="5C3D32E5" w14:textId="77777777" w:rsidR="003C4DFD" w:rsidRDefault="003C4DFD"/>
    <w:p w14:paraId="7A1AECB2" w14:textId="32D65EFF" w:rsidR="00BB237C" w:rsidRPr="003C4DFD" w:rsidRDefault="003C4DFD">
      <w:pPr>
        <w:rPr>
          <w:b/>
          <w:bCs/>
          <w:sz w:val="28"/>
          <w:szCs w:val="28"/>
        </w:rPr>
      </w:pPr>
      <w:r w:rsidRPr="003C4DFD">
        <w:rPr>
          <w:rFonts w:hint="eastAsia"/>
          <w:b/>
          <w:bCs/>
          <w:sz w:val="28"/>
          <w:szCs w:val="28"/>
        </w:rPr>
        <w:t>２：不安症の分類　(DSM-５）</w:t>
      </w:r>
    </w:p>
    <w:p w14:paraId="0077DA45" w14:textId="77777777" w:rsidR="003C4DFD" w:rsidRPr="003C4DFD" w:rsidRDefault="003C4DFD" w:rsidP="003C4DFD">
      <w:r w:rsidRPr="003C4DFD">
        <w:rPr>
          <w:rFonts w:hint="eastAsia"/>
          <w:b/>
          <w:bCs/>
        </w:rPr>
        <w:t>A：不安症（不安神経症）</w:t>
      </w:r>
    </w:p>
    <w:p w14:paraId="10FD3A99" w14:textId="77777777" w:rsidR="003C4DFD" w:rsidRPr="003C4DFD" w:rsidRDefault="003C4DFD" w:rsidP="003C4DFD">
      <w:r w:rsidRPr="003C4DFD">
        <w:rPr>
          <w:rFonts w:hint="eastAsia"/>
          <w:b/>
          <w:bCs/>
        </w:rPr>
        <w:t xml:space="preserve">　</w:t>
      </w:r>
      <w:r w:rsidRPr="003C4DFD">
        <w:rPr>
          <w:rFonts w:hint="eastAsia"/>
        </w:rPr>
        <w:t>１：分離不安症(分離不安障害) </w:t>
      </w:r>
    </w:p>
    <w:p w14:paraId="5DBDB588" w14:textId="77777777" w:rsidR="003C4DFD" w:rsidRPr="003C4DFD" w:rsidRDefault="003C4DFD" w:rsidP="003C4DFD">
      <w:r w:rsidRPr="003C4DFD">
        <w:rPr>
          <w:rFonts w:hint="eastAsia"/>
        </w:rPr>
        <w:t xml:space="preserve">　２：選択性緘黙(かんもく)(SM：Selective Mutism) 　　　　</w:t>
      </w:r>
    </w:p>
    <w:p w14:paraId="51E9FF5B" w14:textId="77777777" w:rsidR="003C4DFD" w:rsidRPr="003C4DFD" w:rsidRDefault="003C4DFD" w:rsidP="003C4DFD">
      <w:r w:rsidRPr="003C4DFD">
        <w:rPr>
          <w:rFonts w:hint="eastAsia"/>
        </w:rPr>
        <w:t xml:space="preserve">　３：限局性恐怖症　(specific phobia) </w:t>
      </w:r>
    </w:p>
    <w:p w14:paraId="18F6193B" w14:textId="77777777" w:rsidR="003C4DFD" w:rsidRPr="003C4DFD" w:rsidRDefault="003C4DFD" w:rsidP="003C4DFD">
      <w:r w:rsidRPr="003C4DFD">
        <w:rPr>
          <w:rFonts w:hint="eastAsia"/>
        </w:rPr>
        <w:t xml:space="preserve">　　　　１-動物恐怖症　　２-高所恐怖症</w:t>
      </w:r>
    </w:p>
    <w:p w14:paraId="3432B7BD" w14:textId="77777777" w:rsidR="003C4DFD" w:rsidRPr="003C4DFD" w:rsidRDefault="003C4DFD" w:rsidP="003C4DFD">
      <w:r w:rsidRPr="003C4DFD">
        <w:rPr>
          <w:rFonts w:hint="eastAsia"/>
        </w:rPr>
        <w:t xml:space="preserve">　　　　３-雷恐怖症または雷鳴恐怖症　　４-閉所恐怖症</w:t>
      </w:r>
    </w:p>
    <w:p w14:paraId="18BF9632" w14:textId="77777777" w:rsidR="003C4DFD" w:rsidRPr="003C4DFD" w:rsidRDefault="003C4DFD" w:rsidP="003C4DFD">
      <w:r w:rsidRPr="003C4DFD">
        <w:rPr>
          <w:rFonts w:hint="eastAsia"/>
        </w:rPr>
        <w:t xml:space="preserve">　　　　５-先端恐怖症　　６-歯科恐怖症</w:t>
      </w:r>
    </w:p>
    <w:p w14:paraId="08F1A90D" w14:textId="77777777" w:rsidR="003C4DFD" w:rsidRPr="003C4DFD" w:rsidRDefault="003C4DFD" w:rsidP="003C4DFD">
      <w:r w:rsidRPr="003C4DFD">
        <w:rPr>
          <w:rFonts w:hint="eastAsia"/>
        </w:rPr>
        <w:t xml:space="preserve">　４：社交不安症</w:t>
      </w:r>
    </w:p>
    <w:p w14:paraId="39EF03A2" w14:textId="1897DA4F" w:rsidR="003C4DFD" w:rsidRDefault="003C4DFD" w:rsidP="003C4DFD">
      <w:r w:rsidRPr="003C4DFD">
        <w:rPr>
          <w:rFonts w:hint="eastAsia"/>
        </w:rPr>
        <w:t xml:space="preserve">　５：パニック症 </w:t>
      </w:r>
    </w:p>
    <w:p w14:paraId="149ECD56" w14:textId="77777777" w:rsidR="003C4DFD" w:rsidRPr="003C4DFD" w:rsidRDefault="003C4DFD" w:rsidP="003C4DFD"/>
    <w:p w14:paraId="216B2243" w14:textId="77777777" w:rsidR="003C4DFD" w:rsidRPr="003C4DFD" w:rsidRDefault="003C4DFD" w:rsidP="003C4DFD">
      <w:r w:rsidRPr="003C4DFD">
        <w:rPr>
          <w:rFonts w:hint="eastAsia"/>
          <w:b/>
          <w:bCs/>
        </w:rPr>
        <w:t>B：強迫症（強迫性障害)</w:t>
      </w:r>
    </w:p>
    <w:p w14:paraId="260E37F6" w14:textId="77777777" w:rsidR="003C4DFD" w:rsidRPr="003C4DFD" w:rsidRDefault="003C4DFD" w:rsidP="003C4DFD">
      <w:r w:rsidRPr="003C4DFD">
        <w:rPr>
          <w:rFonts w:hint="eastAsia"/>
          <w:b/>
          <w:bCs/>
        </w:rPr>
        <w:t xml:space="preserve">　</w:t>
      </w:r>
      <w:r w:rsidRPr="003C4DFD">
        <w:rPr>
          <w:rFonts w:hint="eastAsia"/>
        </w:rPr>
        <w:t>１：強迫症</w:t>
      </w:r>
    </w:p>
    <w:p w14:paraId="0A85A71F" w14:textId="2B381E68" w:rsidR="003C4DFD" w:rsidRDefault="003C4DFD" w:rsidP="003C4DFD">
      <w:r w:rsidRPr="003C4DFD">
        <w:rPr>
          <w:rFonts w:hint="eastAsia"/>
        </w:rPr>
        <w:t xml:space="preserve">　２：醜形恐怖症（身体醜形障害)</w:t>
      </w:r>
    </w:p>
    <w:p w14:paraId="19005AF7" w14:textId="3DAE7EC9" w:rsidR="003C4DFD" w:rsidRDefault="003C4DFD" w:rsidP="003C4DFD"/>
    <w:p w14:paraId="6A42C2AD" w14:textId="1E336900" w:rsidR="003C4DFD" w:rsidRDefault="003C4DFD" w:rsidP="003C4DFD"/>
    <w:p w14:paraId="354FEC08" w14:textId="39A9F9C1" w:rsidR="003C4DFD" w:rsidRDefault="003C4DFD" w:rsidP="003C4DFD">
      <w:r w:rsidRPr="003C4DFD">
        <w:rPr>
          <w:rFonts w:hint="eastAsia"/>
          <w:b/>
          <w:bCs/>
          <w:sz w:val="28"/>
          <w:szCs w:val="28"/>
        </w:rPr>
        <w:t>３：各種の不安症</w:t>
      </w:r>
      <w:r w:rsidRPr="003C4DFD">
        <w:rPr>
          <w:rFonts w:hint="eastAsia"/>
          <w:sz w:val="28"/>
          <w:szCs w:val="28"/>
        </w:rPr>
        <w:t xml:space="preserve">　</w:t>
      </w:r>
      <w:r w:rsidRPr="003C4DFD">
        <w:rPr>
          <w:rFonts w:hint="eastAsia"/>
          <w:b/>
          <w:bCs/>
          <w:sz w:val="28"/>
          <w:szCs w:val="28"/>
        </w:rPr>
        <w:t>(DSM-５</w:t>
      </w:r>
      <w:r w:rsidRPr="003C4DFD">
        <w:rPr>
          <w:rFonts w:hint="eastAsia"/>
          <w:sz w:val="28"/>
          <w:szCs w:val="28"/>
        </w:rPr>
        <w:t>）</w:t>
      </w:r>
      <w:r w:rsidRPr="003C4DFD">
        <w:rPr>
          <w:rFonts w:hint="eastAsia"/>
        </w:rPr>
        <w:br/>
        <w:t>（詳細は、「不安症各論」へ）</w:t>
      </w:r>
    </w:p>
    <w:p w14:paraId="48DF333C" w14:textId="77777777" w:rsidR="003C4DFD" w:rsidRDefault="003C4DFD" w:rsidP="003C4DFD"/>
    <w:p w14:paraId="6CC23BE0" w14:textId="77777777" w:rsidR="003C4DFD" w:rsidRPr="003C4DFD" w:rsidRDefault="003C4DFD" w:rsidP="003C4DFD">
      <w:r w:rsidRPr="003C4DFD">
        <w:rPr>
          <w:rFonts w:hint="eastAsia"/>
          <w:b/>
          <w:bCs/>
        </w:rPr>
        <w:t>（１）分離不安症／分離不安障害</w:t>
      </w:r>
    </w:p>
    <w:p w14:paraId="3183B808" w14:textId="3D575FB7" w:rsidR="003C4DFD" w:rsidRDefault="003C4DFD" w:rsidP="003C4DFD">
      <w:r w:rsidRPr="003C4DFD">
        <w:rPr>
          <w:rFonts w:hint="eastAsia"/>
        </w:rPr>
        <w:t>愛着対象（通常は母親）からの分離に対して発達段階に不相応で持続的かつ強烈な恐怖を覚える状態．</w:t>
      </w:r>
    </w:p>
    <w:p w14:paraId="2803CD89" w14:textId="77777777" w:rsidR="003C4DFD" w:rsidRPr="003C4DFD" w:rsidRDefault="003C4DFD" w:rsidP="003C4DFD"/>
    <w:p w14:paraId="2537D78F" w14:textId="77777777" w:rsidR="003C4DFD" w:rsidRPr="003C4DFD" w:rsidRDefault="003C4DFD" w:rsidP="003C4DFD">
      <w:r w:rsidRPr="003C4DFD">
        <w:rPr>
          <w:rFonts w:hint="eastAsia"/>
          <w:b/>
          <w:bCs/>
        </w:rPr>
        <w:t>（２）選択性緘黙（かんもく） </w:t>
      </w:r>
    </w:p>
    <w:p w14:paraId="6A555BD1" w14:textId="77777777" w:rsidR="003C4DFD" w:rsidRPr="003C4DFD" w:rsidRDefault="003C4DFD" w:rsidP="003C4DFD">
      <w:r w:rsidRPr="003C4DFD">
        <w:rPr>
          <w:rFonts w:hint="eastAsia"/>
        </w:rPr>
        <w:t>言語能力があるにも関わらず，話せなくなることを指す．</w:t>
      </w:r>
    </w:p>
    <w:p w14:paraId="73EFC7A4" w14:textId="12259C37" w:rsidR="003C4DFD" w:rsidRDefault="003C4DFD" w:rsidP="003C4DFD">
      <w:pPr>
        <w:rPr>
          <w:b/>
          <w:bCs/>
        </w:rPr>
      </w:pPr>
      <w:r w:rsidRPr="003C4DFD">
        <w:rPr>
          <w:rFonts w:hint="eastAsia"/>
        </w:rPr>
        <w:t>選択的緘黙は親しい人とは話せるのに，知らない人など特定の状況下では沈黙してしまう障害．</w:t>
      </w:r>
      <w:r w:rsidRPr="003C4DFD">
        <w:rPr>
          <w:rFonts w:hint="eastAsia"/>
          <w:b/>
          <w:bCs/>
        </w:rPr>
        <w:t> </w:t>
      </w:r>
    </w:p>
    <w:p w14:paraId="53001CA6" w14:textId="4657FFEB" w:rsidR="003C4DFD" w:rsidRDefault="003C4DFD" w:rsidP="003C4DFD">
      <w:pPr>
        <w:rPr>
          <w:b/>
          <w:bCs/>
        </w:rPr>
      </w:pPr>
    </w:p>
    <w:p w14:paraId="152F6F70" w14:textId="77777777" w:rsidR="003C4DFD" w:rsidRPr="003C4DFD" w:rsidRDefault="003C4DFD" w:rsidP="003C4DFD">
      <w:r w:rsidRPr="003C4DFD">
        <w:rPr>
          <w:rFonts w:hint="eastAsia"/>
          <w:b/>
          <w:bCs/>
        </w:rPr>
        <w:t>（３）限局性恐怖症　(specific phobia) </w:t>
      </w:r>
    </w:p>
    <w:p w14:paraId="57D2EB7C" w14:textId="77777777" w:rsidR="003C4DFD" w:rsidRPr="003C4DFD" w:rsidRDefault="003C4DFD" w:rsidP="003C4DFD">
      <w:r w:rsidRPr="003C4DFD">
        <w:rPr>
          <w:rFonts w:hint="eastAsia"/>
        </w:rPr>
        <w:t>高所，閉所，血をみること，注射を受けることなど．</w:t>
      </w:r>
    </w:p>
    <w:p w14:paraId="23999186" w14:textId="47A28077" w:rsidR="003C4DFD" w:rsidRPr="003C4DFD" w:rsidRDefault="003C4DFD" w:rsidP="003C4DFD">
      <w:r w:rsidRPr="003C4DFD">
        <w:rPr>
          <w:rFonts w:hint="eastAsia"/>
        </w:rPr>
        <w:t>特定の場面で問題になるような特別な恐怖を感じ，回避してしまう障害．</w:t>
      </w:r>
    </w:p>
    <w:p w14:paraId="55708411" w14:textId="77777777" w:rsidR="003C4DFD" w:rsidRPr="003C4DFD" w:rsidRDefault="003C4DFD" w:rsidP="003C4DFD">
      <w:r w:rsidRPr="003C4DFD">
        <w:rPr>
          <w:rFonts w:hint="eastAsia"/>
        </w:rPr>
        <w:t>歯科治療恐怖症はこれに相当する．</w:t>
      </w:r>
    </w:p>
    <w:p w14:paraId="0C523A33" w14:textId="77777777" w:rsidR="003C4DFD" w:rsidRDefault="003C4DFD" w:rsidP="003C4DFD">
      <w:pPr>
        <w:rPr>
          <w:b/>
          <w:bCs/>
        </w:rPr>
      </w:pPr>
    </w:p>
    <w:p w14:paraId="58875777" w14:textId="7F2D6A41" w:rsidR="003C4DFD" w:rsidRPr="003C4DFD" w:rsidRDefault="003C4DFD" w:rsidP="003C4DFD">
      <w:r w:rsidRPr="003C4DFD">
        <w:rPr>
          <w:rFonts w:hint="eastAsia"/>
          <w:b/>
          <w:bCs/>
        </w:rPr>
        <w:t>（４）社交不安症（社交不安障害) (social anxiety disorder) </w:t>
      </w:r>
      <w:r w:rsidRPr="003C4DFD">
        <w:rPr>
          <w:rFonts w:hint="eastAsia"/>
        </w:rPr>
        <w:t xml:space="preserve">　</w:t>
      </w:r>
    </w:p>
    <w:p w14:paraId="5B336185" w14:textId="77777777" w:rsidR="003C4DFD" w:rsidRPr="003C4DFD" w:rsidRDefault="003C4DFD" w:rsidP="003C4DFD">
      <w:r w:rsidRPr="003C4DFD">
        <w:rPr>
          <w:rFonts w:hint="eastAsia"/>
        </w:rPr>
        <w:t>著しいあがり症で，赤面症やどもりも含まれる．</w:t>
      </w:r>
    </w:p>
    <w:p w14:paraId="1ED3EF2D" w14:textId="438B437A" w:rsidR="003C4DFD" w:rsidRDefault="003C4DFD" w:rsidP="003C4DFD"/>
    <w:p w14:paraId="5B7A6666" w14:textId="2C54F955" w:rsidR="003C4DFD" w:rsidRPr="003C4DFD" w:rsidRDefault="003C4DFD" w:rsidP="003C4DFD">
      <w:r w:rsidRPr="003C4DFD">
        <w:rPr>
          <w:rFonts w:hint="eastAsia"/>
          <w:b/>
          <w:bCs/>
        </w:rPr>
        <w:t>（５）パニック症（パニック障害) (panic disorder) （旧：不安神経症）</w:t>
      </w:r>
      <w:r w:rsidRPr="003C4DFD">
        <w:rPr>
          <w:rFonts w:hint="eastAsia"/>
        </w:rPr>
        <w:t xml:space="preserve"> 　　</w:t>
      </w:r>
    </w:p>
    <w:p w14:paraId="6F98C7CC" w14:textId="52EDEC66" w:rsidR="003C4DFD" w:rsidRPr="003C4DFD" w:rsidRDefault="003C4DFD" w:rsidP="003C4DFD">
      <w:r w:rsidRPr="003C4DFD">
        <w:rPr>
          <w:rFonts w:hint="eastAsia"/>
        </w:rPr>
        <w:t>自然発生的に起こる突然の動悸や呼吸困難といったパニック発作と，その発作が起こるのではないかと心配になる予期不安を呈する状態．</w:t>
      </w:r>
    </w:p>
    <w:p w14:paraId="4FF782AC" w14:textId="0C92D994" w:rsidR="003C4DFD" w:rsidRPr="003C4DFD" w:rsidRDefault="003C4DFD" w:rsidP="003C4DFD">
      <w:r w:rsidRPr="003C4DFD">
        <w:rPr>
          <w:rFonts w:hint="eastAsia"/>
        </w:rPr>
        <w:t>発作時は「死んでしまう，発狂してしまう」といった強い不安を伴う．</w:t>
      </w:r>
    </w:p>
    <w:p w14:paraId="6C746F32" w14:textId="77777777" w:rsidR="003C4DFD" w:rsidRDefault="003C4DFD" w:rsidP="003C4DFD">
      <w:pPr>
        <w:rPr>
          <w:b/>
          <w:bCs/>
        </w:rPr>
      </w:pPr>
    </w:p>
    <w:p w14:paraId="655CDAB2" w14:textId="5BC33FD3" w:rsidR="003C4DFD" w:rsidRPr="003C4DFD" w:rsidRDefault="003C4DFD" w:rsidP="003C4DFD">
      <w:r w:rsidRPr="003C4DFD">
        <w:rPr>
          <w:rFonts w:hint="eastAsia"/>
          <w:b/>
          <w:bCs/>
        </w:rPr>
        <w:t>（６）広場恐怖症</w:t>
      </w:r>
    </w:p>
    <w:p w14:paraId="4274E83C" w14:textId="6815321F" w:rsidR="003C4DFD" w:rsidRPr="003C4DFD" w:rsidRDefault="003C4DFD" w:rsidP="003C4DFD">
      <w:r w:rsidRPr="003C4DFD">
        <w:rPr>
          <w:rFonts w:hint="eastAsia"/>
        </w:rPr>
        <w:t>強い不安が生じた場合に容易に逃げる方法がなく，助けが得られない状況または場所に追い込まれてしまうことに対して恐怖や予期不安を抱く状態．</w:t>
      </w:r>
    </w:p>
    <w:p w14:paraId="38665E81" w14:textId="4A443D40" w:rsidR="003C4DFD" w:rsidRDefault="003C4DFD" w:rsidP="003C4DFD"/>
    <w:p w14:paraId="256EB656" w14:textId="0AC2B680" w:rsidR="003C4DFD" w:rsidRPr="003C4DFD" w:rsidRDefault="003C4DFD" w:rsidP="003C4DFD">
      <w:r w:rsidRPr="003C4DFD">
        <w:rPr>
          <w:rFonts w:hint="eastAsia"/>
          <w:b/>
          <w:bCs/>
        </w:rPr>
        <w:t>（７）全般不安症（全般性不安障害)</w:t>
      </w:r>
      <w:r>
        <w:rPr>
          <w:b/>
          <w:bCs/>
        </w:rPr>
        <w:t xml:space="preserve"> </w:t>
      </w:r>
      <w:r w:rsidRPr="003C4DFD">
        <w:rPr>
          <w:rFonts w:hint="eastAsia"/>
          <w:b/>
          <w:bCs/>
        </w:rPr>
        <w:t>(generalized</w:t>
      </w:r>
      <w:r>
        <w:rPr>
          <w:rFonts w:hint="eastAsia"/>
          <w:b/>
          <w:bCs/>
        </w:rPr>
        <w:t xml:space="preserve"> </w:t>
      </w:r>
      <w:r w:rsidRPr="003C4DFD">
        <w:rPr>
          <w:rFonts w:hint="eastAsia"/>
          <w:b/>
          <w:bCs/>
        </w:rPr>
        <w:t>anxiety disorder) （旧：不安神経症）</w:t>
      </w:r>
    </w:p>
    <w:p w14:paraId="2355CDAC" w14:textId="77777777" w:rsidR="003C4DFD" w:rsidRPr="003C4DFD" w:rsidRDefault="003C4DFD" w:rsidP="003C4DFD">
      <w:r w:rsidRPr="003C4DFD">
        <w:rPr>
          <w:rFonts w:hint="eastAsia"/>
        </w:rPr>
        <w:t>現実の状況，出来事など何でも過度に心配になる事．</w:t>
      </w:r>
    </w:p>
    <w:p w14:paraId="2EBC67DF" w14:textId="77777777" w:rsidR="003C4DFD" w:rsidRDefault="003C4DFD" w:rsidP="003C4DFD">
      <w:pPr>
        <w:rPr>
          <w:b/>
          <w:bCs/>
        </w:rPr>
      </w:pPr>
    </w:p>
    <w:p w14:paraId="7BF510E6" w14:textId="77777777" w:rsidR="003C4DFD" w:rsidRDefault="003C4DFD" w:rsidP="003C4DFD">
      <w:pPr>
        <w:rPr>
          <w:b/>
          <w:bCs/>
        </w:rPr>
      </w:pPr>
    </w:p>
    <w:p w14:paraId="2DBFFD74" w14:textId="0CE9AF41" w:rsidR="003C4DFD" w:rsidRPr="003C4DFD" w:rsidRDefault="003C4DFD" w:rsidP="003C4DFD">
      <w:r w:rsidRPr="003C4DFD">
        <w:rPr>
          <w:rFonts w:hint="eastAsia"/>
          <w:b/>
          <w:bCs/>
        </w:rPr>
        <w:lastRenderedPageBreak/>
        <w:t>（８）他の医学的疾患による不安症/他の医学的疾患による不安障害  </w:t>
      </w:r>
    </w:p>
    <w:p w14:paraId="7A182C76" w14:textId="77777777" w:rsidR="003C4DFD" w:rsidRDefault="003C4DFD" w:rsidP="003C4DFD">
      <w:pPr>
        <w:rPr>
          <w:b/>
          <w:bCs/>
        </w:rPr>
      </w:pPr>
    </w:p>
    <w:p w14:paraId="47B120CA" w14:textId="77777777" w:rsidR="003C4DFD" w:rsidRDefault="003C4DFD" w:rsidP="003C4DFD">
      <w:r w:rsidRPr="003C4DFD">
        <w:rPr>
          <w:rFonts w:hint="eastAsia"/>
          <w:b/>
          <w:bCs/>
        </w:rPr>
        <w:t>（９）他の特定される不安症/他の特定される不安障害</w:t>
      </w:r>
      <w:r w:rsidRPr="003C4DFD">
        <w:rPr>
          <w:rFonts w:hint="eastAsia"/>
        </w:rPr>
        <w:t> </w:t>
      </w:r>
      <w:r w:rsidRPr="003C4DFD">
        <w:rPr>
          <w:rFonts w:hint="eastAsia"/>
          <w:b/>
          <w:bCs/>
        </w:rPr>
        <w:t> </w:t>
      </w:r>
    </w:p>
    <w:p w14:paraId="51E5DE88" w14:textId="77777777" w:rsidR="003C4DFD" w:rsidRDefault="003C4DFD" w:rsidP="003C4DFD"/>
    <w:p w14:paraId="59F5D6B7" w14:textId="7143D240" w:rsidR="003C4DFD" w:rsidRPr="003C4DFD" w:rsidRDefault="003C4DFD" w:rsidP="003C4DFD">
      <w:r w:rsidRPr="003C4DFD">
        <w:rPr>
          <w:rFonts w:hint="eastAsia"/>
          <w:b/>
          <w:bCs/>
        </w:rPr>
        <w:t>（10）特定不能の不安症/特定不能の不安障害</w:t>
      </w:r>
    </w:p>
    <w:p w14:paraId="36EE978B" w14:textId="7A96D5DA" w:rsidR="003C4DFD" w:rsidRDefault="003C4DFD" w:rsidP="003C4DFD"/>
    <w:p w14:paraId="07971338" w14:textId="3A66BCDB" w:rsidR="003C4DFD" w:rsidRDefault="001C2A2D" w:rsidP="003C4DFD">
      <w:r>
        <w:rPr>
          <w:rFonts w:hint="eastAsia"/>
        </w:rPr>
        <w:t xml:space="preserve">　　　</w:t>
      </w:r>
      <w:r w:rsidRPr="001C2A2D">
        <w:drawing>
          <wp:inline distT="0" distB="0" distL="0" distR="0" wp14:anchorId="1267EB43" wp14:editId="37B92AAE">
            <wp:extent cx="3809524" cy="2476190"/>
            <wp:effectExtent l="0" t="0" r="635" b="635"/>
            <wp:docPr id="2" name="Picture 2" descr="不安症 - 脳科学辞典">
              <a:extLst xmlns:a="http://schemas.openxmlformats.org/drawingml/2006/main">
                <a:ext uri="{FF2B5EF4-FFF2-40B4-BE49-F238E27FC236}">
                  <a16:creationId xmlns:a16="http://schemas.microsoft.com/office/drawing/2014/main" id="{BDAFBA07-4122-CF1C-2602-4809796182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不安症 - 脳科学辞典">
                      <a:extLst>
                        <a:ext uri="{FF2B5EF4-FFF2-40B4-BE49-F238E27FC236}">
                          <a16:creationId xmlns:a16="http://schemas.microsoft.com/office/drawing/2014/main" id="{BDAFBA07-4122-CF1C-2602-48097961826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9524" cy="24761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0BBFAC0" w14:textId="068F7FD4" w:rsidR="003C4DFD" w:rsidRDefault="003C4DFD" w:rsidP="003C4DFD"/>
    <w:p w14:paraId="4A27A6F5" w14:textId="493CF94B" w:rsidR="003C4DFD" w:rsidRPr="00A22A41" w:rsidRDefault="003C4DFD" w:rsidP="003C4DFD">
      <w:pPr>
        <w:rPr>
          <w:b/>
          <w:bCs/>
          <w:sz w:val="28"/>
          <w:szCs w:val="28"/>
        </w:rPr>
      </w:pPr>
      <w:r w:rsidRPr="00A22A41">
        <w:rPr>
          <w:rFonts w:hint="eastAsia"/>
          <w:b/>
          <w:bCs/>
          <w:sz w:val="28"/>
          <w:szCs w:val="28"/>
        </w:rPr>
        <w:t>４：</w:t>
      </w:r>
      <w:r w:rsidR="001C2A2D">
        <w:rPr>
          <w:rFonts w:hint="eastAsia"/>
          <w:b/>
          <w:bCs/>
          <w:sz w:val="28"/>
          <w:szCs w:val="28"/>
        </w:rPr>
        <w:t>不安症の</w:t>
      </w:r>
      <w:r w:rsidRPr="00A22A41">
        <w:rPr>
          <w:rFonts w:hint="eastAsia"/>
          <w:b/>
          <w:bCs/>
          <w:sz w:val="28"/>
          <w:szCs w:val="28"/>
        </w:rPr>
        <w:t>病因</w:t>
      </w:r>
    </w:p>
    <w:p w14:paraId="3A4E311F" w14:textId="77777777" w:rsidR="003C4DFD" w:rsidRPr="003C4DFD" w:rsidRDefault="003C4DFD" w:rsidP="003C4DFD">
      <w:r w:rsidRPr="003C4DFD">
        <w:rPr>
          <w:rFonts w:hint="eastAsia"/>
          <w:b/>
          <w:bCs/>
        </w:rPr>
        <w:t>（１）原因</w:t>
      </w:r>
    </w:p>
    <w:p w14:paraId="084B3BFB" w14:textId="77777777" w:rsidR="001C2A2D" w:rsidRPr="001C2A2D" w:rsidRDefault="001C2A2D" w:rsidP="001C2A2D">
      <w:pPr>
        <w:ind w:firstLineChars="100" w:firstLine="206"/>
      </w:pPr>
      <w:r w:rsidRPr="001C2A2D">
        <w:rPr>
          <w:rFonts w:hint="eastAsia"/>
          <w:b/>
          <w:bCs/>
        </w:rPr>
        <w:t>①遺伝等</w:t>
      </w:r>
    </w:p>
    <w:p w14:paraId="64BF4EF2" w14:textId="07AE1F68" w:rsidR="003C4DFD" w:rsidRDefault="003C4DFD" w:rsidP="001C2A2D">
      <w:pPr>
        <w:ind w:firstLineChars="100" w:firstLine="210"/>
      </w:pPr>
      <w:r w:rsidRPr="003C4DFD">
        <w:rPr>
          <w:rFonts w:hint="eastAsia"/>
        </w:rPr>
        <w:t>家族研究から，遺伝性や体質的素因が示唆されている．</w:t>
      </w:r>
    </w:p>
    <w:p w14:paraId="3DF7843D" w14:textId="77777777" w:rsidR="001C2A2D" w:rsidRPr="001C2A2D" w:rsidRDefault="001C2A2D" w:rsidP="001C2A2D">
      <w:pPr>
        <w:ind w:firstLineChars="100" w:firstLine="210"/>
        <w:rPr>
          <w:rFonts w:hint="eastAsia"/>
        </w:rPr>
      </w:pPr>
    </w:p>
    <w:p w14:paraId="4EA3D67E" w14:textId="77777777" w:rsidR="001C2A2D" w:rsidRDefault="001C2A2D" w:rsidP="001C2A2D">
      <w:pPr>
        <w:ind w:firstLineChars="100" w:firstLine="206"/>
        <w:rPr>
          <w:b/>
          <w:bCs/>
        </w:rPr>
      </w:pPr>
      <w:r w:rsidRPr="001C2A2D">
        <w:rPr>
          <w:rFonts w:hint="eastAsia"/>
          <w:b/>
          <w:bCs/>
        </w:rPr>
        <w:t>②環境</w:t>
      </w:r>
    </w:p>
    <w:p w14:paraId="53103722" w14:textId="5CEB6C3A" w:rsidR="003C4DFD" w:rsidRPr="003C4DFD" w:rsidRDefault="003C4DFD" w:rsidP="001C2A2D">
      <w:pPr>
        <w:ind w:firstLineChars="200" w:firstLine="420"/>
      </w:pPr>
      <w:r w:rsidRPr="003C4DFD">
        <w:rPr>
          <w:rFonts w:hint="eastAsia"/>
        </w:rPr>
        <w:t>患者の多くに発症前に何らかのライフイベントの存在が報告されている．</w:t>
      </w:r>
    </w:p>
    <w:p w14:paraId="0C52C814" w14:textId="77777777" w:rsidR="001C2A2D" w:rsidRDefault="001C2A2D" w:rsidP="003C4DFD"/>
    <w:p w14:paraId="543FDDF2" w14:textId="7E688F6A" w:rsidR="003C4DFD" w:rsidRPr="003C4DFD" w:rsidRDefault="003C4DFD" w:rsidP="001C2A2D">
      <w:pPr>
        <w:ind w:firstLineChars="100" w:firstLine="210"/>
      </w:pPr>
      <w:r w:rsidRPr="003C4DFD">
        <w:rPr>
          <w:rFonts w:hint="eastAsia"/>
        </w:rPr>
        <w:t>多くは遺伝的素因と環境におけるストレス要因との相互作用により発症すると考えられている.</w:t>
      </w:r>
    </w:p>
    <w:p w14:paraId="2738C666" w14:textId="55841136" w:rsidR="003C4DFD" w:rsidRDefault="001C2A2D" w:rsidP="003C4DFD">
      <w:r>
        <w:rPr>
          <w:rFonts w:hint="eastAsia"/>
        </w:rPr>
        <w:t xml:space="preserve">　　　　</w:t>
      </w:r>
      <w:r w:rsidRPr="001C2A2D">
        <w:drawing>
          <wp:inline distT="0" distB="0" distL="0" distR="0" wp14:anchorId="469524E6" wp14:editId="745461CC">
            <wp:extent cx="1292225" cy="1292225"/>
            <wp:effectExtent l="0" t="0" r="3175" b="3175"/>
            <wp:docPr id="1" name="Picture 2" descr="不安障害・パニック障害 | 鈴鹿の心療内科・精神科 すずかこころのクリニック">
              <a:extLst xmlns:a="http://schemas.openxmlformats.org/drawingml/2006/main">
                <a:ext uri="{FF2B5EF4-FFF2-40B4-BE49-F238E27FC236}">
                  <a16:creationId xmlns:a16="http://schemas.microsoft.com/office/drawing/2014/main" id="{8F606050-6419-E89B-9219-64C64A814C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不安障害・パニック障害 | 鈴鹿の心療内科・精神科 すずかこころのクリニック">
                      <a:extLst>
                        <a:ext uri="{FF2B5EF4-FFF2-40B4-BE49-F238E27FC236}">
                          <a16:creationId xmlns:a16="http://schemas.microsoft.com/office/drawing/2014/main" id="{8F606050-6419-E89B-9219-64C64A814CA9}"/>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2427" cy="1292427"/>
                    </a:xfrm>
                    <a:prstGeom prst="rect">
                      <a:avLst/>
                    </a:prstGeom>
                    <a:noFill/>
                  </pic:spPr>
                </pic:pic>
              </a:graphicData>
            </a:graphic>
          </wp:inline>
        </w:drawing>
      </w:r>
    </w:p>
    <w:p w14:paraId="6B279BAB" w14:textId="698BEA27" w:rsidR="003C4DFD" w:rsidRDefault="003C4DFD" w:rsidP="003C4DFD"/>
    <w:p w14:paraId="2CEF709C" w14:textId="50A4EB23" w:rsidR="00A22A41" w:rsidRPr="00A22A41" w:rsidRDefault="00A22A41" w:rsidP="001C2A2D">
      <w:pPr>
        <w:pStyle w:val="a3"/>
        <w:numPr>
          <w:ilvl w:val="0"/>
          <w:numId w:val="2"/>
        </w:numPr>
        <w:ind w:leftChars="0"/>
      </w:pPr>
      <w:r w:rsidRPr="001C2A2D">
        <w:rPr>
          <w:rFonts w:hint="eastAsia"/>
          <w:b/>
          <w:bCs/>
        </w:rPr>
        <w:lastRenderedPageBreak/>
        <w:t>病態生理</w:t>
      </w:r>
    </w:p>
    <w:p w14:paraId="03A73C8C" w14:textId="449A0F35" w:rsidR="001C2A2D" w:rsidRPr="00A22A41" w:rsidRDefault="001C2A2D" w:rsidP="001C2A2D">
      <w:pPr>
        <w:pStyle w:val="a3"/>
        <w:numPr>
          <w:ilvl w:val="1"/>
          <w:numId w:val="2"/>
        </w:numPr>
        <w:ind w:leftChars="0"/>
      </w:pPr>
      <w:r w:rsidRPr="001C2A2D">
        <w:rPr>
          <w:rFonts w:hint="eastAsia"/>
          <w:b/>
          <w:bCs/>
        </w:rPr>
        <w:t>GABA（γ-アミノ酪酸：gamma-Aminobutyric acid）とは</w:t>
      </w:r>
    </w:p>
    <w:p w14:paraId="41CA802E" w14:textId="77777777" w:rsidR="001C2A2D" w:rsidRPr="00A22A41" w:rsidRDefault="001C2A2D" w:rsidP="001C2A2D">
      <w:r w:rsidRPr="00A22A41">
        <w:rPr>
          <w:rFonts w:hint="eastAsia"/>
          <w:b/>
          <w:bCs/>
        </w:rPr>
        <w:t xml:space="preserve">　　　</w:t>
      </w:r>
      <w:r w:rsidRPr="00A22A41">
        <w:rPr>
          <w:rFonts w:hint="eastAsia"/>
        </w:rPr>
        <w:t>アミノ酸の1つで，主に抑制性の神経伝達物質として機能する物質．</w:t>
      </w:r>
    </w:p>
    <w:p w14:paraId="10A43CD4" w14:textId="77777777" w:rsidR="001C2A2D" w:rsidRPr="00A22A41" w:rsidRDefault="001C2A2D" w:rsidP="001C2A2D">
      <w:r w:rsidRPr="00A22A41">
        <w:rPr>
          <w:rFonts w:hint="eastAsia"/>
        </w:rPr>
        <w:t xml:space="preserve">　　　GABAの量を増加させる薬は，主として鎮静，抗痙攣，抗不安作用を有する．</w:t>
      </w:r>
    </w:p>
    <w:p w14:paraId="07BE5BDF" w14:textId="77777777" w:rsidR="001C2A2D" w:rsidRPr="00A22A41" w:rsidRDefault="001C2A2D" w:rsidP="001C2A2D">
      <w:r w:rsidRPr="00A22A41">
        <w:rPr>
          <w:rFonts w:hint="eastAsia"/>
        </w:rPr>
        <w:t xml:space="preserve">　　　この種の薬はしばしば健忘を引き起こす．</w:t>
      </w:r>
    </w:p>
    <w:p w14:paraId="2CD73F19" w14:textId="77777777" w:rsidR="001C2A2D" w:rsidRDefault="001C2A2D" w:rsidP="001C2A2D"/>
    <w:p w14:paraId="78BFDFA5" w14:textId="277E66AB" w:rsidR="00A22A41" w:rsidRPr="00A22A41" w:rsidRDefault="00A22A41" w:rsidP="001C2A2D">
      <w:pPr>
        <w:pStyle w:val="a3"/>
        <w:numPr>
          <w:ilvl w:val="1"/>
          <w:numId w:val="2"/>
        </w:numPr>
        <w:ind w:leftChars="0"/>
      </w:pPr>
      <w:r w:rsidRPr="001C2A2D">
        <w:rPr>
          <w:rFonts w:hint="eastAsia"/>
          <w:b/>
          <w:bCs/>
        </w:rPr>
        <w:t>GABAの濃度の低下</w:t>
      </w:r>
    </w:p>
    <w:p w14:paraId="4861CB92" w14:textId="77777777" w:rsidR="00A22A41" w:rsidRDefault="00A22A41" w:rsidP="00A22A41">
      <w:r w:rsidRPr="00A22A41">
        <w:rPr>
          <w:rFonts w:hint="eastAsia"/>
        </w:rPr>
        <w:t xml:space="preserve">　　　神経伝達物質のGABAの濃度の低下は，中枢神経系における活性を減少させ，</w:t>
      </w:r>
    </w:p>
    <w:p w14:paraId="65816AA8" w14:textId="3DDFA8F6" w:rsidR="00A22A41" w:rsidRPr="00A22A41" w:rsidRDefault="00A22A41" w:rsidP="00A22A41">
      <w:pPr>
        <w:ind w:firstLineChars="300" w:firstLine="630"/>
      </w:pPr>
      <w:r w:rsidRPr="00A22A41">
        <w:rPr>
          <w:rFonts w:hint="eastAsia"/>
        </w:rPr>
        <w:t>不安の要因となる．</w:t>
      </w:r>
    </w:p>
    <w:p w14:paraId="30E59AB4" w14:textId="6ACB7096" w:rsidR="00A22A41" w:rsidRDefault="00A22A41" w:rsidP="00A22A41">
      <w:r w:rsidRPr="00A22A41">
        <w:rPr>
          <w:rFonts w:hint="eastAsia"/>
        </w:rPr>
        <w:t xml:space="preserve">　　　多くの抗不安薬は，このGABA受容体へ作用する．</w:t>
      </w:r>
    </w:p>
    <w:p w14:paraId="19AB0E73" w14:textId="346B5B88" w:rsidR="00A22A41" w:rsidRPr="00A22A41" w:rsidRDefault="001C2A2D" w:rsidP="00A22A41">
      <w:r w:rsidRPr="001C2A2D">
        <mc:AlternateContent>
          <mc:Choice Requires="wps">
            <w:drawing>
              <wp:anchor distT="0" distB="0" distL="114300" distR="114300" simplePos="0" relativeHeight="251659264" behindDoc="0" locked="0" layoutInCell="1" allowOverlap="1" wp14:anchorId="01198A53" wp14:editId="496B4DE2">
                <wp:simplePos x="0" y="0"/>
                <wp:positionH relativeFrom="margin">
                  <wp:posOffset>457200</wp:posOffset>
                </wp:positionH>
                <wp:positionV relativeFrom="paragraph">
                  <wp:posOffset>120650</wp:posOffset>
                </wp:positionV>
                <wp:extent cx="3638550" cy="1019175"/>
                <wp:effectExtent l="0" t="0" r="19050" b="28575"/>
                <wp:wrapNone/>
                <wp:docPr id="3" name="テキスト ボックス 3"/>
                <wp:cNvGraphicFramePr xmlns:a="http://schemas.openxmlformats.org/drawingml/2006/main"/>
                <a:graphic xmlns:a="http://schemas.openxmlformats.org/drawingml/2006/main">
                  <a:graphicData uri="http://schemas.microsoft.com/office/word/2010/wordprocessingShape">
                    <wps:wsp>
                      <wps:cNvSpPr txBox="1"/>
                      <wps:spPr>
                        <a:xfrm>
                          <a:off x="0" y="0"/>
                          <a:ext cx="3638550" cy="1019175"/>
                        </a:xfrm>
                        <a:prstGeom prst="rect">
                          <a:avLst/>
                        </a:prstGeom>
                        <a:noFill/>
                        <a:ln>
                          <a:solidFill>
                            <a:srgbClr val="FF0000"/>
                          </a:solidFill>
                        </a:ln>
                      </wps:spPr>
                      <wps:txbx>
                        <w:txbxContent>
                          <w:p w14:paraId="0CB18468" w14:textId="77777777" w:rsidR="00E45A96" w:rsidRDefault="001C2A2D" w:rsidP="001C2A2D">
                            <w:pPr>
                              <w:rPr>
                                <w:rFonts w:ascii="メイリオ" w:eastAsia="メイリオ" w:hAnsi="メイリオ"/>
                                <w:color w:val="000000" w:themeColor="text1"/>
                                <w:kern w:val="24"/>
                                <w:sz w:val="20"/>
                                <w:szCs w:val="20"/>
                              </w:rPr>
                            </w:pPr>
                            <w:r w:rsidRPr="001C2A2D">
                              <w:rPr>
                                <w:rFonts w:ascii="メイリオ" w:eastAsia="メイリオ" w:hAnsi="メイリオ" w:hint="eastAsia"/>
                                <w:color w:val="000000" w:themeColor="text1"/>
                                <w:kern w:val="24"/>
                                <w:sz w:val="20"/>
                                <w:szCs w:val="20"/>
                                <w:eastAsianLayout w:id="-1448240639"/>
                              </w:rPr>
                              <w:t>GABA</w:t>
                            </w:r>
                            <w:r w:rsidRPr="001C2A2D">
                              <w:rPr>
                                <w:rFonts w:ascii="メイリオ" w:eastAsia="メイリオ" w:hAnsi="メイリオ" w:hint="eastAsia"/>
                                <w:color w:val="000000" w:themeColor="text1"/>
                                <w:kern w:val="24"/>
                                <w:sz w:val="20"/>
                                <w:szCs w:val="20"/>
                                <w:eastAsianLayout w:id="-1448240638"/>
                              </w:rPr>
                              <w:t>の濃度の増加</w:t>
                            </w:r>
                            <w:r w:rsidRPr="001C2A2D">
                              <w:rPr>
                                <w:rFonts w:ascii="メイリオ" w:eastAsia="メイリオ" w:hAnsi="メイリオ" w:hint="eastAsia"/>
                                <w:color w:val="000000" w:themeColor="text1"/>
                                <w:kern w:val="24"/>
                                <w:sz w:val="20"/>
                                <w:szCs w:val="20"/>
                                <w:eastAsianLayout w:id="-1448240637"/>
                              </w:rPr>
                              <w:t>---</w:t>
                            </w:r>
                            <w:r w:rsidRPr="001C2A2D">
                              <w:rPr>
                                <w:rFonts w:ascii="メイリオ" w:eastAsia="メイリオ" w:hAnsi="メイリオ" w:hint="eastAsia"/>
                                <w:color w:val="FF0000"/>
                                <w:kern w:val="24"/>
                                <w:sz w:val="20"/>
                                <w:szCs w:val="20"/>
                                <w:eastAsianLayout w:id="-1448240636"/>
                              </w:rPr>
                              <w:t>Nor</w:t>
                            </w:r>
                            <w:r w:rsidRPr="001C2A2D">
                              <w:rPr>
                                <w:rFonts w:ascii="メイリオ" w:eastAsia="メイリオ" w:hAnsi="メイリオ" w:hint="eastAsia"/>
                                <w:color w:val="FF0000"/>
                                <w:kern w:val="24"/>
                                <w:sz w:val="20"/>
                                <w:szCs w:val="20"/>
                                <w:eastAsianLayout w:id="-1448240635"/>
                              </w:rPr>
                              <w:t>を抑制</w:t>
                            </w:r>
                            <w:r w:rsidRPr="001C2A2D">
                              <w:rPr>
                                <w:rFonts w:ascii="メイリオ" w:eastAsia="メイリオ" w:hAnsi="メイリオ" w:hint="eastAsia"/>
                                <w:color w:val="000000" w:themeColor="text1"/>
                                <w:kern w:val="24"/>
                                <w:sz w:val="20"/>
                                <w:szCs w:val="20"/>
                                <w:eastAsianLayout w:id="-1448240634"/>
                              </w:rPr>
                              <w:t>して不安軽減</w:t>
                            </w:r>
                          </w:p>
                          <w:p w14:paraId="02EB8223" w14:textId="7F80D67D" w:rsidR="001C2A2D" w:rsidRPr="00E45A96" w:rsidRDefault="001C2A2D" w:rsidP="001C2A2D">
                            <w:pPr>
                              <w:rPr>
                                <w:rFonts w:ascii="メイリオ" w:eastAsia="メイリオ" w:hAnsi="メイリオ" w:hint="eastAsia"/>
                                <w:color w:val="000000" w:themeColor="text1"/>
                                <w:kern w:val="24"/>
                                <w:sz w:val="20"/>
                                <w:szCs w:val="20"/>
                                <w:eastAsianLayout w:id="-1448240640"/>
                              </w:rPr>
                            </w:pPr>
                            <w:r w:rsidRPr="001C2A2D">
                              <w:rPr>
                                <w:rFonts w:ascii="メイリオ" w:eastAsia="メイリオ" w:hAnsi="メイリオ" w:hint="eastAsia"/>
                                <w:color w:val="000000" w:themeColor="text1"/>
                                <w:kern w:val="24"/>
                                <w:sz w:val="20"/>
                                <w:szCs w:val="20"/>
                                <w:eastAsianLayout w:id="-1448240631"/>
                              </w:rPr>
                              <w:t>GABA</w:t>
                            </w:r>
                            <w:r w:rsidRPr="001C2A2D">
                              <w:rPr>
                                <w:rFonts w:ascii="メイリオ" w:eastAsia="メイリオ" w:hAnsi="メイリオ" w:hint="eastAsia"/>
                                <w:color w:val="000000" w:themeColor="text1"/>
                                <w:kern w:val="24"/>
                                <w:sz w:val="20"/>
                                <w:szCs w:val="20"/>
                                <w:eastAsianLayout w:id="-1448240630"/>
                              </w:rPr>
                              <w:t>の濃度の低下</w:t>
                            </w:r>
                            <w:r w:rsidRPr="001C2A2D">
                              <w:rPr>
                                <w:rFonts w:ascii="メイリオ" w:eastAsia="メイリオ" w:hAnsi="メイリオ" w:hint="eastAsia"/>
                                <w:color w:val="000000" w:themeColor="text1"/>
                                <w:kern w:val="24"/>
                                <w:sz w:val="20"/>
                                <w:szCs w:val="20"/>
                                <w:eastAsianLayout w:id="-1448240629"/>
                              </w:rPr>
                              <w:t>---</w:t>
                            </w:r>
                            <w:r w:rsidRPr="001C2A2D">
                              <w:rPr>
                                <w:rFonts w:ascii="メイリオ" w:eastAsia="メイリオ" w:hAnsi="メイリオ" w:hint="eastAsia"/>
                                <w:color w:val="FF0000"/>
                                <w:kern w:val="24"/>
                                <w:sz w:val="20"/>
                                <w:szCs w:val="20"/>
                                <w:eastAsianLayout w:id="-1448240628"/>
                              </w:rPr>
                              <w:t>Nor</w:t>
                            </w:r>
                            <w:r w:rsidRPr="001C2A2D">
                              <w:rPr>
                                <w:rFonts w:ascii="メイリオ" w:eastAsia="メイリオ" w:hAnsi="メイリオ" w:hint="eastAsia"/>
                                <w:color w:val="FF0000"/>
                                <w:kern w:val="24"/>
                                <w:sz w:val="20"/>
                                <w:szCs w:val="20"/>
                                <w:eastAsianLayout w:id="-1448240627"/>
                              </w:rPr>
                              <w:t>が増加</w:t>
                            </w:r>
                            <w:r w:rsidRPr="001C2A2D">
                              <w:rPr>
                                <w:rFonts w:ascii="メイリオ" w:eastAsia="メイリオ" w:hAnsi="メイリオ" w:hint="eastAsia"/>
                                <w:color w:val="000000" w:themeColor="text1"/>
                                <w:kern w:val="24"/>
                                <w:sz w:val="20"/>
                                <w:szCs w:val="20"/>
                                <w:eastAsianLayout w:id="-1448240626"/>
                              </w:rPr>
                              <w:t>して</w:t>
                            </w:r>
                            <w:r w:rsidRPr="001C2A2D">
                              <w:rPr>
                                <w:rFonts w:ascii="メイリオ" w:eastAsia="メイリオ" w:hAnsi="メイリオ" w:hint="eastAsia"/>
                                <w:color w:val="FF0000"/>
                                <w:kern w:val="24"/>
                                <w:sz w:val="20"/>
                                <w:szCs w:val="20"/>
                                <w:eastAsianLayout w:id="-1448240625"/>
                              </w:rPr>
                              <w:t>不安の要因となる</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01198A53" id="_x0000_t202" coordsize="21600,21600" o:spt="202" path="m,l,21600r21600,l21600,xe">
                <v:stroke joinstyle="miter"/>
                <v:path gradientshapeok="t" o:connecttype="rect"/>
              </v:shapetype>
              <v:shape id="テキスト ボックス 3" o:spid="_x0000_s1026" type="#_x0000_t202" style="position:absolute;left:0;text-align:left;margin-left:36pt;margin-top:9.5pt;width:286.5pt;height:8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" filled="f" strokecolor="red">
                <v:textbox>
                  <w:txbxContent>
                    <w:p w14:paraId="0CB18468" w14:textId="77777777" w:rsidR="00E45A96" w:rsidRDefault="001C2A2D" w:rsidP="001C2A2D">
                      <w:pPr>
                        <w:rPr>
                          <w:rFonts w:ascii="メイリオ" w:eastAsia="メイリオ" w:hAnsi="メイリオ"/>
                          <w:color w:val="000000" w:themeColor="text1"/>
                          <w:kern w:val="24"/>
                          <w:sz w:val="20"/>
                          <w:szCs w:val="20"/>
                        </w:rPr>
                      </w:pPr>
                      <w:r w:rsidRPr="001C2A2D">
                        <w:rPr>
                          <w:rFonts w:ascii="メイリオ" w:eastAsia="メイリオ" w:hAnsi="メイリオ" w:hint="eastAsia"/>
                          <w:color w:val="000000" w:themeColor="text1"/>
                          <w:kern w:val="24"/>
                          <w:sz w:val="20"/>
                          <w:szCs w:val="20"/>
                          <w:eastAsianLayout w:id="-1448240639"/>
                        </w:rPr>
                        <w:t>GABA</w:t>
                      </w:r>
                      <w:r w:rsidRPr="001C2A2D">
                        <w:rPr>
                          <w:rFonts w:ascii="メイリオ" w:eastAsia="メイリオ" w:hAnsi="メイリオ" w:hint="eastAsia"/>
                          <w:color w:val="000000" w:themeColor="text1"/>
                          <w:kern w:val="24"/>
                          <w:sz w:val="20"/>
                          <w:szCs w:val="20"/>
                          <w:eastAsianLayout w:id="-1448240638"/>
                        </w:rPr>
                        <w:t>の濃度の増加</w:t>
                      </w:r>
                      <w:r w:rsidRPr="001C2A2D">
                        <w:rPr>
                          <w:rFonts w:ascii="メイリオ" w:eastAsia="メイリオ" w:hAnsi="メイリオ" w:hint="eastAsia"/>
                          <w:color w:val="000000" w:themeColor="text1"/>
                          <w:kern w:val="24"/>
                          <w:sz w:val="20"/>
                          <w:szCs w:val="20"/>
                          <w:eastAsianLayout w:id="-1448240637"/>
                        </w:rPr>
                        <w:t>---</w:t>
                      </w:r>
                      <w:r w:rsidRPr="001C2A2D">
                        <w:rPr>
                          <w:rFonts w:ascii="メイリオ" w:eastAsia="メイリオ" w:hAnsi="メイリオ" w:hint="eastAsia"/>
                          <w:color w:val="FF0000"/>
                          <w:kern w:val="24"/>
                          <w:sz w:val="20"/>
                          <w:szCs w:val="20"/>
                          <w:eastAsianLayout w:id="-1448240636"/>
                        </w:rPr>
                        <w:t>Nor</w:t>
                      </w:r>
                      <w:r w:rsidRPr="001C2A2D">
                        <w:rPr>
                          <w:rFonts w:ascii="メイリオ" w:eastAsia="メイリオ" w:hAnsi="メイリオ" w:hint="eastAsia"/>
                          <w:color w:val="FF0000"/>
                          <w:kern w:val="24"/>
                          <w:sz w:val="20"/>
                          <w:szCs w:val="20"/>
                          <w:eastAsianLayout w:id="-1448240635"/>
                        </w:rPr>
                        <w:t>を抑制</w:t>
                      </w:r>
                      <w:r w:rsidRPr="001C2A2D">
                        <w:rPr>
                          <w:rFonts w:ascii="メイリオ" w:eastAsia="メイリオ" w:hAnsi="メイリオ" w:hint="eastAsia"/>
                          <w:color w:val="000000" w:themeColor="text1"/>
                          <w:kern w:val="24"/>
                          <w:sz w:val="20"/>
                          <w:szCs w:val="20"/>
                          <w:eastAsianLayout w:id="-1448240634"/>
                        </w:rPr>
                        <w:t>して不安軽減</w:t>
                      </w:r>
                    </w:p>
                    <w:p w14:paraId="02EB8223" w14:textId="7F80D67D" w:rsidR="001C2A2D" w:rsidRPr="00E45A96" w:rsidRDefault="001C2A2D" w:rsidP="001C2A2D">
                      <w:pPr>
                        <w:rPr>
                          <w:rFonts w:ascii="メイリオ" w:eastAsia="メイリオ" w:hAnsi="メイリオ" w:hint="eastAsia"/>
                          <w:color w:val="000000" w:themeColor="text1"/>
                          <w:kern w:val="24"/>
                          <w:sz w:val="20"/>
                          <w:szCs w:val="20"/>
                          <w:eastAsianLayout w:id="-1448240640"/>
                        </w:rPr>
                      </w:pPr>
                      <w:r w:rsidRPr="001C2A2D">
                        <w:rPr>
                          <w:rFonts w:ascii="メイリオ" w:eastAsia="メイリオ" w:hAnsi="メイリオ" w:hint="eastAsia"/>
                          <w:color w:val="000000" w:themeColor="text1"/>
                          <w:kern w:val="24"/>
                          <w:sz w:val="20"/>
                          <w:szCs w:val="20"/>
                          <w:eastAsianLayout w:id="-1448240631"/>
                        </w:rPr>
                        <w:t>GABA</w:t>
                      </w:r>
                      <w:r w:rsidRPr="001C2A2D">
                        <w:rPr>
                          <w:rFonts w:ascii="メイリオ" w:eastAsia="メイリオ" w:hAnsi="メイリオ" w:hint="eastAsia"/>
                          <w:color w:val="000000" w:themeColor="text1"/>
                          <w:kern w:val="24"/>
                          <w:sz w:val="20"/>
                          <w:szCs w:val="20"/>
                          <w:eastAsianLayout w:id="-1448240630"/>
                        </w:rPr>
                        <w:t>の濃度の低下</w:t>
                      </w:r>
                      <w:r w:rsidRPr="001C2A2D">
                        <w:rPr>
                          <w:rFonts w:ascii="メイリオ" w:eastAsia="メイリオ" w:hAnsi="メイリオ" w:hint="eastAsia"/>
                          <w:color w:val="000000" w:themeColor="text1"/>
                          <w:kern w:val="24"/>
                          <w:sz w:val="20"/>
                          <w:szCs w:val="20"/>
                          <w:eastAsianLayout w:id="-1448240629"/>
                        </w:rPr>
                        <w:t>---</w:t>
                      </w:r>
                      <w:r w:rsidRPr="001C2A2D">
                        <w:rPr>
                          <w:rFonts w:ascii="メイリオ" w:eastAsia="メイリオ" w:hAnsi="メイリオ" w:hint="eastAsia"/>
                          <w:color w:val="FF0000"/>
                          <w:kern w:val="24"/>
                          <w:sz w:val="20"/>
                          <w:szCs w:val="20"/>
                          <w:eastAsianLayout w:id="-1448240628"/>
                        </w:rPr>
                        <w:t>Nor</w:t>
                      </w:r>
                      <w:r w:rsidRPr="001C2A2D">
                        <w:rPr>
                          <w:rFonts w:ascii="メイリオ" w:eastAsia="メイリオ" w:hAnsi="メイリオ" w:hint="eastAsia"/>
                          <w:color w:val="FF0000"/>
                          <w:kern w:val="24"/>
                          <w:sz w:val="20"/>
                          <w:szCs w:val="20"/>
                          <w:eastAsianLayout w:id="-1448240627"/>
                        </w:rPr>
                        <w:t>が増加</w:t>
                      </w:r>
                      <w:r w:rsidRPr="001C2A2D">
                        <w:rPr>
                          <w:rFonts w:ascii="メイリオ" w:eastAsia="メイリオ" w:hAnsi="メイリオ" w:hint="eastAsia"/>
                          <w:color w:val="000000" w:themeColor="text1"/>
                          <w:kern w:val="24"/>
                          <w:sz w:val="20"/>
                          <w:szCs w:val="20"/>
                          <w:eastAsianLayout w:id="-1448240626"/>
                        </w:rPr>
                        <w:t>して</w:t>
                      </w:r>
                      <w:r w:rsidRPr="001C2A2D">
                        <w:rPr>
                          <w:rFonts w:ascii="メイリオ" w:eastAsia="メイリオ" w:hAnsi="メイリオ" w:hint="eastAsia"/>
                          <w:color w:val="FF0000"/>
                          <w:kern w:val="24"/>
                          <w:sz w:val="20"/>
                          <w:szCs w:val="20"/>
                          <w:eastAsianLayout w:id="-1448240625"/>
                        </w:rPr>
                        <w:t>不安の要因となる</w:t>
                      </w:r>
                    </w:p>
                  </w:txbxContent>
                </v:textbox>
                <w10:wrap anchorx="margin"/>
              </v:shape>
            </w:pict>
          </mc:Fallback>
        </mc:AlternateContent>
      </w:r>
    </w:p>
    <w:p w14:paraId="08C0E9E4" w14:textId="565C77C3" w:rsidR="00A22A41" w:rsidRDefault="001C2A2D" w:rsidP="003C4DFD">
      <w:r>
        <w:rPr>
          <w:rFonts w:hint="eastAsia"/>
        </w:rPr>
        <w:t xml:space="preserve">　　</w:t>
      </w:r>
    </w:p>
    <w:p w14:paraId="137DF9A7" w14:textId="068B36E0" w:rsidR="00A22A41" w:rsidRDefault="00A22A41" w:rsidP="003C4DFD"/>
    <w:p w14:paraId="25C4E3FA" w14:textId="4766ACE6" w:rsidR="00E45A96" w:rsidRDefault="00E45A96" w:rsidP="003C4DFD"/>
    <w:p w14:paraId="4903D736" w14:textId="28B76245" w:rsidR="00E45A96" w:rsidRDefault="00E45A96" w:rsidP="003C4DFD">
      <w:r>
        <w:rPr>
          <w:rFonts w:hint="eastAsia"/>
        </w:rPr>
        <w:t xml:space="preserve">　　</w:t>
      </w:r>
    </w:p>
    <w:p w14:paraId="1DD791DB" w14:textId="3497BA9B" w:rsidR="00E45A96" w:rsidRDefault="00E45A96" w:rsidP="003C4DFD"/>
    <w:p w14:paraId="3BDEAE8A" w14:textId="79178AC8" w:rsidR="00E45A96" w:rsidRDefault="00E45A96" w:rsidP="003C4DFD">
      <w:r>
        <w:rPr>
          <w:rFonts w:hint="eastAsia"/>
        </w:rPr>
        <w:t xml:space="preserve">　　　</w:t>
      </w:r>
      <w:r w:rsidRPr="00E45A96">
        <w:drawing>
          <wp:inline distT="0" distB="0" distL="0" distR="0" wp14:anchorId="6A67C56E" wp14:editId="315731A0">
            <wp:extent cx="3672932" cy="2634379"/>
            <wp:effectExtent l="0" t="0" r="3810" b="0"/>
            <wp:docPr id="6" name="Picture 4" descr="催眠薬機序　ベンゾジアゼピン　バルビツール酸">
              <a:extLst xmlns:a="http://schemas.openxmlformats.org/drawingml/2006/main">
                <a:ext uri="{FF2B5EF4-FFF2-40B4-BE49-F238E27FC236}">
                  <a16:creationId xmlns:a16="http://schemas.microsoft.com/office/drawing/2014/main" id="{D5BE5011-0EC7-AE27-00B4-BFA3CA95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催眠薬機序　ベンゾジアゼピン　バルビツール酸">
                      <a:extLst>
                        <a:ext uri="{FF2B5EF4-FFF2-40B4-BE49-F238E27FC236}">
                          <a16:creationId xmlns:a16="http://schemas.microsoft.com/office/drawing/2014/main" id="{D5BE5011-0EC7-AE27-00B4-BFA3CA95CD69}"/>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1441" cy="2640482"/>
                    </a:xfrm>
                    <a:prstGeom prst="rect">
                      <a:avLst/>
                    </a:prstGeom>
                    <a:noFill/>
                  </pic:spPr>
                </pic:pic>
              </a:graphicData>
            </a:graphic>
          </wp:inline>
        </w:drawing>
      </w:r>
    </w:p>
    <w:p w14:paraId="17341BB0" w14:textId="41AEA1C6" w:rsidR="00E45A96" w:rsidRDefault="00E45A96" w:rsidP="003C4DFD"/>
    <w:p w14:paraId="6380F162" w14:textId="3CB13C26" w:rsidR="00E45A96" w:rsidRDefault="00E45A96" w:rsidP="003C4DFD">
      <w:pPr>
        <w:rPr>
          <w:rFonts w:hint="eastAsia"/>
        </w:rPr>
      </w:pPr>
      <w:r w:rsidRPr="00E45A96">
        <w:rPr>
          <w:rFonts w:hint="eastAsia"/>
          <w:b/>
          <w:bCs/>
        </w:rPr>
        <w:t>(3)不安障がいと脳内の変化</w:t>
      </w:r>
    </w:p>
    <w:p w14:paraId="7C4FC9DB" w14:textId="65CFF5B1" w:rsidR="00E45A96" w:rsidRPr="00E45A96" w:rsidRDefault="00E45A96" w:rsidP="00E45A96">
      <w:r w:rsidRPr="00E45A96">
        <w:rPr>
          <w:rFonts w:hint="eastAsia"/>
          <w:b/>
          <w:bCs/>
        </w:rPr>
        <w:t>①脳幹の青斑核を刺激すると、</w:t>
      </w:r>
    </w:p>
    <w:p w14:paraId="1BFFDF75" w14:textId="120D9463" w:rsidR="00E45A96" w:rsidRPr="00E45A96" w:rsidRDefault="00E45A96" w:rsidP="00E45A96">
      <w:r w:rsidRPr="00E45A96">
        <w:rPr>
          <w:rFonts w:hint="eastAsia"/>
        </w:rPr>
        <w:t xml:space="preserve">　ノルアドレナリンの分泌が起こり、鼓動が高まったり、手や背中に汗をかく感じがしたりします。</w:t>
      </w:r>
    </w:p>
    <w:p w14:paraId="422C3996" w14:textId="77777777" w:rsidR="00E45A96" w:rsidRPr="00E45A96" w:rsidRDefault="00E45A96" w:rsidP="00E45A96">
      <w:r w:rsidRPr="00E45A96">
        <w:rPr>
          <w:rFonts w:hint="eastAsia"/>
          <w:b/>
          <w:bCs/>
        </w:rPr>
        <w:t>②視床下部を刺激すると、</w:t>
      </w:r>
    </w:p>
    <w:p w14:paraId="35A9FE2B" w14:textId="77777777" w:rsidR="00E45A96" w:rsidRPr="00E45A96" w:rsidRDefault="00E45A96" w:rsidP="00E45A96">
      <w:r w:rsidRPr="00E45A96">
        <w:rPr>
          <w:rFonts w:hint="eastAsia"/>
        </w:rPr>
        <w:t xml:space="preserve">　　副腎からコルチゾールの分泌が高まり、血圧が上がり、覚醒状態になります。</w:t>
      </w:r>
    </w:p>
    <w:p w14:paraId="558886D2" w14:textId="77777777" w:rsidR="00E45A96" w:rsidRPr="00E45A96" w:rsidRDefault="00E45A96" w:rsidP="00E45A96">
      <w:r w:rsidRPr="00E45A96">
        <w:rPr>
          <w:rFonts w:hint="eastAsia"/>
          <w:b/>
          <w:bCs/>
        </w:rPr>
        <w:t>③水道周囲灰白質を刺激すると</w:t>
      </w:r>
      <w:r w:rsidRPr="00E45A96">
        <w:rPr>
          <w:rFonts w:hint="eastAsia"/>
        </w:rPr>
        <w:t>、</w:t>
      </w:r>
    </w:p>
    <w:p w14:paraId="71A8FFE7" w14:textId="77777777" w:rsidR="00E45A96" w:rsidRPr="00E45A96" w:rsidRDefault="00E45A96" w:rsidP="00E45A96">
      <w:r w:rsidRPr="00E45A96">
        <w:rPr>
          <w:rFonts w:hint="eastAsia"/>
        </w:rPr>
        <w:lastRenderedPageBreak/>
        <w:t xml:space="preserve">　　すくみ反応や回避反応を引き起こします。</w:t>
      </w:r>
    </w:p>
    <w:p w14:paraId="2B776277" w14:textId="76117392" w:rsidR="00E45A96" w:rsidRDefault="00E45A96" w:rsidP="003C4DFD"/>
    <w:p w14:paraId="168B93F0" w14:textId="5DB0D61D" w:rsidR="00E45A96" w:rsidRPr="00E45A96" w:rsidRDefault="00E45A96" w:rsidP="003C4DFD">
      <w:pPr>
        <w:rPr>
          <w:rFonts w:hint="eastAsia"/>
        </w:rPr>
      </w:pPr>
      <w:r>
        <w:rPr>
          <w:rFonts w:hint="eastAsia"/>
        </w:rPr>
        <w:t xml:space="preserve">　　　</w:t>
      </w:r>
      <w:r w:rsidRPr="00E45A96">
        <w:drawing>
          <wp:inline distT="0" distB="0" distL="0" distR="0" wp14:anchorId="6412ED9A" wp14:editId="51ADC28E">
            <wp:extent cx="2847975" cy="1602153"/>
            <wp:effectExtent l="0" t="0" r="0" b="0"/>
            <wp:docPr id="2050" name="Picture 2" descr="社交不安障害（あがり症）の治療方法｜銀座心療内科クリニック">
              <a:extLst xmlns:a="http://schemas.openxmlformats.org/drawingml/2006/main">
                <a:ext uri="{FF2B5EF4-FFF2-40B4-BE49-F238E27FC236}">
                  <a16:creationId xmlns:a16="http://schemas.microsoft.com/office/drawing/2014/main" id="{901E1C46-350C-94F6-9343-4FD169B6C4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社交不安障害（あがり症）の治療方法｜銀座心療内科クリニック">
                      <a:extLst>
                        <a:ext uri="{FF2B5EF4-FFF2-40B4-BE49-F238E27FC236}">
                          <a16:creationId xmlns:a16="http://schemas.microsoft.com/office/drawing/2014/main" id="{901E1C46-350C-94F6-9343-4FD169B6C4E2}"/>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541" cy="1606409"/>
                    </a:xfrm>
                    <a:prstGeom prst="rect">
                      <a:avLst/>
                    </a:prstGeom>
                    <a:noFill/>
                  </pic:spPr>
                </pic:pic>
              </a:graphicData>
            </a:graphic>
          </wp:inline>
        </w:drawing>
      </w:r>
    </w:p>
    <w:p w14:paraId="1072B153" w14:textId="390F66CC" w:rsidR="00A22A41" w:rsidRPr="00A22A41" w:rsidRDefault="00A22A41" w:rsidP="003C4DFD">
      <w:pPr>
        <w:rPr>
          <w:b/>
          <w:bCs/>
          <w:sz w:val="28"/>
          <w:szCs w:val="28"/>
        </w:rPr>
      </w:pPr>
      <w:r w:rsidRPr="00A22A41">
        <w:rPr>
          <w:rFonts w:hint="eastAsia"/>
          <w:b/>
          <w:bCs/>
          <w:sz w:val="28"/>
          <w:szCs w:val="28"/>
        </w:rPr>
        <w:t>５：疫学</w:t>
      </w:r>
    </w:p>
    <w:p w14:paraId="552DB17B" w14:textId="77777777" w:rsidR="00A22A41" w:rsidRPr="00A22A41" w:rsidRDefault="00A22A41" w:rsidP="00A22A41">
      <w:r w:rsidRPr="00A22A41">
        <w:rPr>
          <w:rFonts w:hint="eastAsia"/>
          <w:b/>
          <w:bCs/>
        </w:rPr>
        <w:t>（１）有病率</w:t>
      </w:r>
    </w:p>
    <w:p w14:paraId="48222BAD" w14:textId="23563942" w:rsidR="00A22A41" w:rsidRPr="00A22A41" w:rsidRDefault="00A22A41" w:rsidP="00A22A41">
      <w:r w:rsidRPr="00A22A41">
        <w:rPr>
          <w:rFonts w:hint="eastAsia"/>
        </w:rPr>
        <w:t>不安障害の有病率は人口の５～６％で，そのうち，全般性不安障害が３％前後を占める．</w:t>
      </w:r>
    </w:p>
    <w:p w14:paraId="2B33E29C" w14:textId="3DDF68A0" w:rsidR="00A22A41" w:rsidRPr="00A22A41" w:rsidRDefault="00A22A41" w:rsidP="00A22A41">
      <w:r w:rsidRPr="00A22A41">
        <w:rPr>
          <w:rFonts w:hint="eastAsia"/>
        </w:rPr>
        <w:t>残りの２～３％程度をパニック障害や恐怖症（広場恐怖、社会恐怖、特定の恐怖症）など複数の不安障害が分け合う．</w:t>
      </w:r>
    </w:p>
    <w:p w14:paraId="0B90BED8" w14:textId="7D9DD2F6" w:rsidR="00A22A41" w:rsidRDefault="00A22A41" w:rsidP="00A22A41">
      <w:pPr>
        <w:rPr>
          <w:b/>
          <w:bCs/>
        </w:rPr>
      </w:pPr>
    </w:p>
    <w:p w14:paraId="680FBB92" w14:textId="77777777" w:rsidR="00E45A96" w:rsidRPr="00E45A96" w:rsidRDefault="00E45A96" w:rsidP="00E45A96">
      <w:pPr>
        <w:rPr>
          <w:b/>
          <w:bCs/>
        </w:rPr>
      </w:pPr>
      <w:r w:rsidRPr="00E45A96">
        <w:rPr>
          <w:rFonts w:hint="eastAsia"/>
          <w:b/>
          <w:bCs/>
        </w:rPr>
        <w:t>生涯有病率</w:t>
      </w:r>
    </w:p>
    <w:p w14:paraId="3E9BCBAC" w14:textId="77777777" w:rsidR="00E45A96" w:rsidRPr="00E45A96" w:rsidRDefault="00E45A96" w:rsidP="00E45A96">
      <w:pPr>
        <w:rPr>
          <w:b/>
          <w:bCs/>
        </w:rPr>
      </w:pPr>
      <w:r w:rsidRPr="00E45A96">
        <w:rPr>
          <w:rFonts w:hint="eastAsia"/>
          <w:b/>
          <w:bCs/>
        </w:rPr>
        <w:t xml:space="preserve">　　　　限局性恐怖症　　約7.2～11.3%</w:t>
      </w:r>
    </w:p>
    <w:p w14:paraId="79E15415" w14:textId="77777777" w:rsidR="00E45A96" w:rsidRPr="00E45A96" w:rsidRDefault="00E45A96" w:rsidP="00E45A96">
      <w:pPr>
        <w:rPr>
          <w:b/>
          <w:bCs/>
        </w:rPr>
      </w:pPr>
      <w:r w:rsidRPr="00E45A96">
        <w:rPr>
          <w:rFonts w:hint="eastAsia"/>
          <w:b/>
          <w:bCs/>
        </w:rPr>
        <w:t xml:space="preserve">　　　　社交不安症　　　約13.3%</w:t>
      </w:r>
    </w:p>
    <w:p w14:paraId="54639839" w14:textId="77777777" w:rsidR="00E45A96" w:rsidRPr="00E45A96" w:rsidRDefault="00E45A96" w:rsidP="00E45A96">
      <w:pPr>
        <w:rPr>
          <w:b/>
          <w:bCs/>
        </w:rPr>
      </w:pPr>
      <w:r w:rsidRPr="00E45A96">
        <w:rPr>
          <w:rFonts w:hint="eastAsia"/>
          <w:b/>
          <w:bCs/>
        </w:rPr>
        <w:t xml:space="preserve">　　　　パニック症　　　約2.5％，</w:t>
      </w:r>
    </w:p>
    <w:p w14:paraId="0BD3A072" w14:textId="77777777" w:rsidR="00E45A96" w:rsidRPr="00E45A96" w:rsidRDefault="00E45A96" w:rsidP="00E45A96">
      <w:pPr>
        <w:rPr>
          <w:b/>
          <w:bCs/>
        </w:rPr>
      </w:pPr>
      <w:r w:rsidRPr="00E45A96">
        <w:rPr>
          <w:rFonts w:hint="eastAsia"/>
          <w:b/>
          <w:bCs/>
        </w:rPr>
        <w:t xml:space="preserve">　　　　全般不安症　　　約5％，</w:t>
      </w:r>
    </w:p>
    <w:p w14:paraId="6020B824" w14:textId="77777777" w:rsidR="00A22A41" w:rsidRDefault="00A22A41" w:rsidP="00A22A41">
      <w:pPr>
        <w:rPr>
          <w:b/>
          <w:bCs/>
        </w:rPr>
      </w:pPr>
    </w:p>
    <w:p w14:paraId="00895411" w14:textId="4AF6261B" w:rsidR="00A22A41" w:rsidRPr="00A22A41" w:rsidRDefault="00A22A41" w:rsidP="00A22A41">
      <w:r w:rsidRPr="00A22A41">
        <w:rPr>
          <w:rFonts w:hint="eastAsia"/>
          <w:b/>
          <w:bCs/>
        </w:rPr>
        <w:t>（２）年齢・性差</w:t>
      </w:r>
    </w:p>
    <w:p w14:paraId="2F6AB80A" w14:textId="77777777" w:rsidR="00A22A41" w:rsidRPr="00A22A41" w:rsidRDefault="00A22A41" w:rsidP="00A22A41">
      <w:r w:rsidRPr="00A22A41">
        <w:rPr>
          <w:rFonts w:hint="eastAsia"/>
        </w:rPr>
        <w:t>年齢は中年期，性別は女性にやや多いとの意見もある．</w:t>
      </w:r>
    </w:p>
    <w:p w14:paraId="0C5E7234" w14:textId="77777777" w:rsidR="00A22A41" w:rsidRPr="003C4DFD" w:rsidRDefault="00A22A41" w:rsidP="003C4DFD"/>
    <w:p w14:paraId="28C13D5D" w14:textId="185BDC13" w:rsidR="00A22A41" w:rsidRDefault="00A22A41"/>
    <w:p w14:paraId="17167CBA" w14:textId="068361B5" w:rsidR="00A22A41" w:rsidRPr="00A22A41" w:rsidRDefault="00A22A41">
      <w:pPr>
        <w:rPr>
          <w:sz w:val="28"/>
          <w:szCs w:val="28"/>
        </w:rPr>
      </w:pPr>
      <w:r w:rsidRPr="00A22A41">
        <w:rPr>
          <w:rFonts w:hint="eastAsia"/>
          <w:b/>
          <w:bCs/>
          <w:sz w:val="28"/>
          <w:szCs w:val="28"/>
        </w:rPr>
        <w:t>６：診断 </w:t>
      </w:r>
      <w:r w:rsidRPr="00A22A41">
        <w:rPr>
          <w:rFonts w:hint="eastAsia"/>
          <w:sz w:val="28"/>
          <w:szCs w:val="28"/>
        </w:rPr>
        <w:t xml:space="preserve">　</w:t>
      </w:r>
    </w:p>
    <w:p w14:paraId="22404BEC" w14:textId="77777777" w:rsidR="00A22A41" w:rsidRPr="00A22A41" w:rsidRDefault="00A22A41" w:rsidP="00A22A41">
      <w:r w:rsidRPr="00A22A41">
        <w:rPr>
          <w:rFonts w:hint="eastAsia"/>
          <w:b/>
          <w:bCs/>
        </w:rPr>
        <w:t>（１）診断基準</w:t>
      </w:r>
    </w:p>
    <w:p w14:paraId="74125DED" w14:textId="0ED94F7E" w:rsidR="00A22A41" w:rsidRPr="00A22A41" w:rsidRDefault="00A22A41" w:rsidP="00A22A41">
      <w:r w:rsidRPr="00A22A41">
        <w:rPr>
          <w:rFonts w:hint="eastAsia"/>
        </w:rPr>
        <w:t>DSM-5の診断基準に基づく，多数の不定愁訴(不眠頭痛，疲労など）を呈する．</w:t>
      </w:r>
    </w:p>
    <w:p w14:paraId="418FC9BA" w14:textId="41CB41BB" w:rsidR="00A22A41" w:rsidRPr="00A22A41" w:rsidRDefault="00A22A41" w:rsidP="00A22A41">
      <w:r w:rsidRPr="00A22A41">
        <w:rPr>
          <w:rFonts w:hint="eastAsia"/>
        </w:rPr>
        <w:t>自称，神経質，心配性で刺激に過敏な患者では，本症を念頭に置く必要がある．</w:t>
      </w:r>
    </w:p>
    <w:p w14:paraId="40998AA3" w14:textId="77777777" w:rsidR="00A22A41" w:rsidRDefault="00A22A41" w:rsidP="00A22A41">
      <w:pPr>
        <w:rPr>
          <w:b/>
          <w:bCs/>
        </w:rPr>
      </w:pPr>
    </w:p>
    <w:p w14:paraId="08B2D9D9" w14:textId="77777777" w:rsidR="00A22A41" w:rsidRDefault="00A22A41" w:rsidP="00A22A41">
      <w:pPr>
        <w:rPr>
          <w:b/>
          <w:bCs/>
        </w:rPr>
      </w:pPr>
    </w:p>
    <w:p w14:paraId="443AAB3A" w14:textId="5D686335" w:rsidR="00A22A41" w:rsidRPr="00A22A41" w:rsidRDefault="00A22A41" w:rsidP="00A22A41">
      <w:r w:rsidRPr="00A22A41">
        <w:rPr>
          <w:rFonts w:hint="eastAsia"/>
          <w:b/>
          <w:bCs/>
        </w:rPr>
        <w:t>（２）治療対象</w:t>
      </w:r>
    </w:p>
    <w:p w14:paraId="19C7B4ED" w14:textId="77777777" w:rsidR="00A22A41" w:rsidRPr="00A22A41" w:rsidRDefault="00A22A41" w:rsidP="00A22A41">
      <w:r w:rsidRPr="00A22A41">
        <w:rPr>
          <w:rFonts w:hint="eastAsia"/>
        </w:rPr>
        <w:t>以下に該当する場合は不安症であり，治療の対象となる．</w:t>
      </w:r>
    </w:p>
    <w:p w14:paraId="1D74AE4F" w14:textId="77777777" w:rsidR="00A22A41" w:rsidRPr="00A22A41" w:rsidRDefault="00A22A41" w:rsidP="00A22A41">
      <w:r w:rsidRPr="00A22A41">
        <w:rPr>
          <w:rFonts w:hint="eastAsia"/>
        </w:rPr>
        <w:lastRenderedPageBreak/>
        <w:t xml:space="preserve">　・他の原因が同定されない．</w:t>
      </w:r>
    </w:p>
    <w:p w14:paraId="204FC7BF" w14:textId="77777777" w:rsidR="00A22A41" w:rsidRPr="00A22A41" w:rsidRDefault="00A22A41" w:rsidP="00A22A41">
      <w:r w:rsidRPr="00A22A41">
        <w:rPr>
          <w:rFonts w:hint="eastAsia"/>
        </w:rPr>
        <w:t xml:space="preserve">　・不安が非常に苦痛である．</w:t>
      </w:r>
    </w:p>
    <w:p w14:paraId="2FAEA2F5" w14:textId="77777777" w:rsidR="00A22A41" w:rsidRPr="00A22A41" w:rsidRDefault="00A22A41" w:rsidP="00A22A41">
      <w:r w:rsidRPr="00A22A41">
        <w:rPr>
          <w:rFonts w:hint="eastAsia"/>
        </w:rPr>
        <w:t xml:space="preserve">　・不安が機能を妨げている．</w:t>
      </w:r>
    </w:p>
    <w:p w14:paraId="59AE7029" w14:textId="505C1B65" w:rsidR="00A22A41" w:rsidRDefault="00A22A41" w:rsidP="00A22A41">
      <w:r w:rsidRPr="00A22A41">
        <w:rPr>
          <w:rFonts w:hint="eastAsia"/>
        </w:rPr>
        <w:t xml:space="preserve">　・不安が自然に数日間以内に消失しない．</w:t>
      </w:r>
    </w:p>
    <w:p w14:paraId="7893C90E" w14:textId="58951658" w:rsidR="00A22A41" w:rsidRDefault="00A22A41" w:rsidP="00A22A41"/>
    <w:p w14:paraId="106BD772" w14:textId="1434F234" w:rsidR="00A22A41" w:rsidRDefault="00A22A41" w:rsidP="00A22A41"/>
    <w:p w14:paraId="4E3C7ACC" w14:textId="6A84BD99" w:rsidR="00A22A41" w:rsidRPr="00A22A41" w:rsidRDefault="00A22A41" w:rsidP="00A22A41">
      <w:pPr>
        <w:rPr>
          <w:sz w:val="28"/>
          <w:szCs w:val="28"/>
        </w:rPr>
      </w:pPr>
      <w:r w:rsidRPr="00A22A41">
        <w:rPr>
          <w:rFonts w:hint="eastAsia"/>
          <w:b/>
          <w:bCs/>
          <w:sz w:val="28"/>
          <w:szCs w:val="28"/>
        </w:rPr>
        <w:t>７：治療</w:t>
      </w:r>
    </w:p>
    <w:p w14:paraId="754C4D04" w14:textId="77777777" w:rsidR="00A22A41" w:rsidRPr="00A22A41" w:rsidRDefault="00A22A41" w:rsidP="00A22A41">
      <w:r w:rsidRPr="00A22A41">
        <w:rPr>
          <w:rFonts w:hint="eastAsia"/>
          <w:b/>
          <w:bCs/>
        </w:rPr>
        <w:t>（１）薬物療法</w:t>
      </w:r>
    </w:p>
    <w:p w14:paraId="0B33961B" w14:textId="77777777" w:rsidR="00A22A41" w:rsidRPr="00A22A41" w:rsidRDefault="00A22A41" w:rsidP="00A22A41">
      <w:r w:rsidRPr="00A22A41">
        <w:rPr>
          <w:rFonts w:hint="eastAsia"/>
          <w:b/>
          <w:bCs/>
        </w:rPr>
        <w:t xml:space="preserve">　①抗うつ薬</w:t>
      </w:r>
    </w:p>
    <w:p w14:paraId="551242D4" w14:textId="77777777" w:rsidR="00A22A41" w:rsidRPr="00A22A41" w:rsidRDefault="00A22A41" w:rsidP="00A22A41">
      <w:r w:rsidRPr="00A22A41">
        <w:rPr>
          <w:rFonts w:hint="eastAsia"/>
          <w:b/>
          <w:bCs/>
        </w:rPr>
        <w:t xml:space="preserve">　　　</w:t>
      </w:r>
      <w:r w:rsidRPr="00A22A41">
        <w:rPr>
          <w:rFonts w:hint="eastAsia"/>
        </w:rPr>
        <w:t>SSRI が一般的に一次選択として推奨されている．</w:t>
      </w:r>
    </w:p>
    <w:p w14:paraId="1F372C1A" w14:textId="296EB793" w:rsidR="00A22A41" w:rsidRPr="00A22A41" w:rsidRDefault="00A22A41" w:rsidP="00A22A41">
      <w:r w:rsidRPr="00A22A41">
        <w:rPr>
          <w:rFonts w:hint="eastAsia"/>
        </w:rPr>
        <w:t xml:space="preserve">　　　SNRIもまた有効であるが，離脱と有害事象が生じる可能性がある．</w:t>
      </w:r>
    </w:p>
    <w:p w14:paraId="6FFD218A" w14:textId="77777777" w:rsidR="00A22A41" w:rsidRDefault="00A22A41" w:rsidP="00A22A41">
      <w:pPr>
        <w:rPr>
          <w:b/>
          <w:bCs/>
        </w:rPr>
      </w:pPr>
    </w:p>
    <w:p w14:paraId="22A3A508" w14:textId="2354AB04" w:rsidR="00A22A41" w:rsidRPr="00A22A41" w:rsidRDefault="00A22A41" w:rsidP="00E45A96">
      <w:pPr>
        <w:pStyle w:val="a3"/>
        <w:numPr>
          <w:ilvl w:val="1"/>
          <w:numId w:val="2"/>
        </w:numPr>
        <w:ind w:leftChars="0"/>
      </w:pPr>
      <w:r w:rsidRPr="00E45A96">
        <w:rPr>
          <w:rFonts w:hint="eastAsia"/>
          <w:b/>
          <w:bCs/>
        </w:rPr>
        <w:t>ベンゾジアゼピン系薬物</w:t>
      </w:r>
    </w:p>
    <w:p w14:paraId="003C178F" w14:textId="77777777" w:rsidR="00E45A96" w:rsidRPr="00E45A96" w:rsidRDefault="00E45A96" w:rsidP="00E45A96">
      <w:r>
        <w:rPr>
          <w:rFonts w:hint="eastAsia"/>
        </w:rPr>
        <w:t xml:space="preserve">　　　</w:t>
      </w:r>
      <w:r w:rsidRPr="00E45A96">
        <w:rPr>
          <w:rFonts w:hint="eastAsia"/>
        </w:rPr>
        <w:t>ベンゾジアゼピン系薬物にはGABAの脳内作用を増強する働きがある。</w:t>
      </w:r>
    </w:p>
    <w:p w14:paraId="1C6075D5" w14:textId="77777777" w:rsidR="00E45A96" w:rsidRPr="00E45A96" w:rsidRDefault="00E45A96" w:rsidP="00E45A96">
      <w:r w:rsidRPr="00E45A96">
        <w:rPr>
          <w:rFonts w:hint="eastAsia"/>
        </w:rPr>
        <w:t xml:space="preserve">　　　ベンゾジアゼピン系薬物がGABAの働きを強めることで、</w:t>
      </w:r>
    </w:p>
    <w:p w14:paraId="3B953EA7" w14:textId="5327C4F9" w:rsidR="00E45A96" w:rsidRDefault="00E45A96" w:rsidP="00E45A96">
      <w:r w:rsidRPr="00E45A96">
        <w:rPr>
          <w:rFonts w:hint="eastAsia"/>
        </w:rPr>
        <w:t xml:space="preserve">　　　脳内の活動がスローダウンし、それが心の不安、緊張を和らげることになる。</w:t>
      </w:r>
    </w:p>
    <w:p w14:paraId="37BC741A" w14:textId="77777777" w:rsidR="00E45A96" w:rsidRPr="00E45A96" w:rsidRDefault="00E45A96" w:rsidP="00E45A96">
      <w:pPr>
        <w:rPr>
          <w:rFonts w:hint="eastAsia"/>
        </w:rPr>
      </w:pPr>
    </w:p>
    <w:p w14:paraId="30977CC3" w14:textId="67915F76" w:rsidR="00A22A41" w:rsidRPr="00A22A41" w:rsidRDefault="00A22A41" w:rsidP="00A22A41">
      <w:r w:rsidRPr="00A22A41">
        <w:rPr>
          <w:rFonts w:hint="eastAsia"/>
          <w:b/>
          <w:bCs/>
        </w:rPr>
        <w:t>（２）心理・精神療法 </w:t>
      </w:r>
    </w:p>
    <w:p w14:paraId="3E9A0953" w14:textId="77777777" w:rsidR="00A22A41" w:rsidRPr="00A22A41" w:rsidRDefault="00A22A41" w:rsidP="00A22A41">
      <w:r w:rsidRPr="00A22A41">
        <w:rPr>
          <w:rFonts w:hint="eastAsia"/>
          <w:b/>
          <w:bCs/>
        </w:rPr>
        <w:t xml:space="preserve">　①認知行動療法による心理教育</w:t>
      </w:r>
    </w:p>
    <w:p w14:paraId="36648FBE" w14:textId="77777777" w:rsidR="00A22A41" w:rsidRPr="00A22A41" w:rsidRDefault="00A22A41" w:rsidP="00A22A41">
      <w:r w:rsidRPr="00A22A41">
        <w:rPr>
          <w:rFonts w:hint="eastAsia"/>
          <w:b/>
          <w:bCs/>
        </w:rPr>
        <w:t xml:space="preserve">　　　</w:t>
      </w:r>
      <w:r w:rsidRPr="00A22A41">
        <w:rPr>
          <w:rFonts w:hint="eastAsia"/>
        </w:rPr>
        <w:t>怖いものを怖くなくするなど，認知を変える場合の方法．</w:t>
      </w:r>
    </w:p>
    <w:p w14:paraId="4AEB36A7" w14:textId="77777777" w:rsidR="00A22A41" w:rsidRPr="00A22A41" w:rsidRDefault="00A22A41" w:rsidP="00A22A41">
      <w:r w:rsidRPr="00A22A41">
        <w:rPr>
          <w:rFonts w:hint="eastAsia"/>
        </w:rPr>
        <w:t xml:space="preserve">　　　不安の持続的な観察，呼吸訓練，認知再構成法を行う． 　　</w:t>
      </w:r>
    </w:p>
    <w:p w14:paraId="3C9C7B36" w14:textId="77777777" w:rsidR="00A22A41" w:rsidRPr="00A22A41" w:rsidRDefault="00A22A41" w:rsidP="00A22A41">
      <w:r w:rsidRPr="00A22A41">
        <w:rPr>
          <w:rFonts w:hint="eastAsia"/>
        </w:rPr>
        <w:t xml:space="preserve">　　　恐怖のきっかけへの暴露などが有効とされている． 　　</w:t>
      </w:r>
    </w:p>
    <w:p w14:paraId="52FA41CB" w14:textId="77777777" w:rsidR="00A22A41" w:rsidRPr="00A22A41" w:rsidRDefault="00A22A41"/>
    <w:p w14:paraId="4A1EF387" w14:textId="207164F3" w:rsidR="00A22A41" w:rsidRDefault="00A22A41"/>
    <w:p w14:paraId="393A8F20" w14:textId="592DE6AA" w:rsidR="00A22A41" w:rsidRPr="00A22A41" w:rsidRDefault="00A22A41">
      <w:pPr>
        <w:rPr>
          <w:sz w:val="28"/>
          <w:szCs w:val="28"/>
        </w:rPr>
      </w:pPr>
      <w:r w:rsidRPr="00A22A41">
        <w:rPr>
          <w:rFonts w:hint="eastAsia"/>
          <w:b/>
          <w:bCs/>
          <w:sz w:val="28"/>
          <w:szCs w:val="28"/>
        </w:rPr>
        <w:t>８：予後</w:t>
      </w:r>
    </w:p>
    <w:p w14:paraId="2E145A61" w14:textId="4748BC9F" w:rsidR="00A22A41" w:rsidRPr="00A22A41" w:rsidRDefault="00A22A41" w:rsidP="00A22A41">
      <w:r w:rsidRPr="00A22A41">
        <w:rPr>
          <w:rFonts w:hint="eastAsia"/>
        </w:rPr>
        <w:t>経過は慢性的で再発を繰り返す．</w:t>
      </w:r>
    </w:p>
    <w:p w14:paraId="5DDC0797" w14:textId="77777777" w:rsidR="00A22A41" w:rsidRPr="00A22A41" w:rsidRDefault="00A22A41" w:rsidP="00A22A41">
      <w:r w:rsidRPr="00A22A41">
        <w:rPr>
          <w:rFonts w:hint="eastAsia"/>
        </w:rPr>
        <w:t>加齢によって症状が軽減することもある．</w:t>
      </w:r>
    </w:p>
    <w:p w14:paraId="6A847F8C" w14:textId="4C78FC4C" w:rsidR="00A22A41" w:rsidRDefault="00A22A41" w:rsidP="00A22A41">
      <w:r w:rsidRPr="00A22A41">
        <w:rPr>
          <w:rFonts w:hint="eastAsia"/>
        </w:rPr>
        <w:t>薬物療法と精神療法の組み合わせによって，予後は良好であるとされている．</w:t>
      </w:r>
    </w:p>
    <w:p w14:paraId="03AF12A3" w14:textId="5873D5F6" w:rsidR="00A22A41" w:rsidRDefault="00A22A41"/>
    <w:p w14:paraId="225D8DD9" w14:textId="7A177E58" w:rsidR="00A22A41" w:rsidRDefault="00A22A41"/>
    <w:p w14:paraId="0E983EE0" w14:textId="77777777" w:rsidR="00A22A41" w:rsidRPr="00A22A41" w:rsidRDefault="00A22A41">
      <w:pPr>
        <w:rPr>
          <w:b/>
          <w:bCs/>
          <w:sz w:val="28"/>
          <w:szCs w:val="28"/>
        </w:rPr>
      </w:pPr>
      <w:r w:rsidRPr="00A22A41">
        <w:rPr>
          <w:rFonts w:hint="eastAsia"/>
          <w:b/>
          <w:bCs/>
          <w:sz w:val="28"/>
          <w:szCs w:val="28"/>
        </w:rPr>
        <w:t>９：不安症と歯科医療</w:t>
      </w:r>
    </w:p>
    <w:p w14:paraId="539F40A0" w14:textId="77777777" w:rsidR="00A22A41" w:rsidRPr="00A22A41" w:rsidRDefault="00A22A41" w:rsidP="00A22A41">
      <w:r w:rsidRPr="00A22A41">
        <w:rPr>
          <w:rFonts w:hint="eastAsia"/>
          <w:b/>
          <w:bCs/>
        </w:rPr>
        <w:t>（１）不安症患者の歯科的特徴</w:t>
      </w:r>
    </w:p>
    <w:p w14:paraId="6C6C7706" w14:textId="5786C2F6" w:rsidR="00A22A41" w:rsidRPr="00A22A41" w:rsidRDefault="00A22A41" w:rsidP="00A22A41">
      <w:r w:rsidRPr="00A22A41">
        <w:rPr>
          <w:rFonts w:hint="eastAsia"/>
        </w:rPr>
        <w:t>歯科恐怖症に起因した多数歯の歯冠崩壊による咀嚼障害，および審美障害がある．</w:t>
      </w:r>
      <w:r w:rsidRPr="00A22A41">
        <w:rPr>
          <w:rFonts w:hint="eastAsia"/>
        </w:rPr>
        <w:br/>
      </w:r>
      <w:r w:rsidRPr="00A22A41">
        <w:rPr>
          <w:rFonts w:hint="eastAsia"/>
        </w:rPr>
        <w:lastRenderedPageBreak/>
        <w:br/>
      </w:r>
      <w:r w:rsidRPr="00A22A41">
        <w:rPr>
          <w:rFonts w:hint="eastAsia"/>
        </w:rPr>
        <w:br/>
      </w:r>
      <w:r w:rsidRPr="00A22A41">
        <w:rPr>
          <w:rFonts w:hint="eastAsia"/>
          <w:b/>
          <w:bCs/>
        </w:rPr>
        <w:t>（２）不安症患者の歯科治療上の問題点</w:t>
      </w:r>
    </w:p>
    <w:p w14:paraId="181F1F36" w14:textId="77777777" w:rsidR="00A22A41" w:rsidRPr="00A22A41" w:rsidRDefault="00A22A41" w:rsidP="00A22A41">
      <w:r w:rsidRPr="00A22A41">
        <w:rPr>
          <w:rFonts w:hint="eastAsia"/>
        </w:rPr>
        <w:t>治療開始あるいは継続の困難性．</w:t>
      </w:r>
      <w:r w:rsidRPr="00A22A41">
        <w:rPr>
          <w:rFonts w:hint="eastAsia"/>
          <w:b/>
          <w:bCs/>
        </w:rPr>
        <w:t> </w:t>
      </w:r>
    </w:p>
    <w:p w14:paraId="556FC0B9" w14:textId="2B8387A9" w:rsidR="00A22A41" w:rsidRDefault="00A22A41">
      <w:r w:rsidRPr="00A22A41">
        <w:rPr>
          <w:rFonts w:hint="eastAsia"/>
        </w:rPr>
        <w:t>  </w:t>
      </w:r>
    </w:p>
    <w:p w14:paraId="42712926" w14:textId="77777777" w:rsidR="00A22A41" w:rsidRPr="00A22A41" w:rsidRDefault="00A22A41" w:rsidP="00A22A41">
      <w:r w:rsidRPr="00A22A41">
        <w:rPr>
          <w:rFonts w:hint="eastAsia"/>
          <w:b/>
          <w:bCs/>
        </w:rPr>
        <w:t>（３）不安症患者の歯科治療</w:t>
      </w:r>
    </w:p>
    <w:p w14:paraId="0A446B8D" w14:textId="77777777" w:rsidR="00A22A41" w:rsidRPr="00A22A41" w:rsidRDefault="00A22A41" w:rsidP="00A22A41">
      <w:r w:rsidRPr="00A22A41">
        <w:rPr>
          <w:rFonts w:hint="eastAsia"/>
          <w:b/>
          <w:bCs/>
        </w:rPr>
        <w:t xml:space="preserve">　①薬物治療の併用</w:t>
      </w:r>
    </w:p>
    <w:p w14:paraId="7DDEC467" w14:textId="77777777" w:rsidR="00A22A41" w:rsidRPr="00A22A41" w:rsidRDefault="00A22A41" w:rsidP="00A22A41">
      <w:r w:rsidRPr="00A22A41">
        <w:rPr>
          <w:rFonts w:hint="eastAsia"/>
          <w:b/>
          <w:bCs/>
        </w:rPr>
        <w:t xml:space="preserve">　　　</w:t>
      </w:r>
      <w:r w:rsidRPr="00A22A41">
        <w:rPr>
          <w:rFonts w:hint="eastAsia"/>
        </w:rPr>
        <w:t>笑気吸入鎮静法</w:t>
      </w:r>
    </w:p>
    <w:p w14:paraId="6621AEDC" w14:textId="77777777" w:rsidR="00A22A41" w:rsidRPr="00A22A41" w:rsidRDefault="00A22A41" w:rsidP="00A22A41">
      <w:r w:rsidRPr="00A22A41">
        <w:rPr>
          <w:rFonts w:hint="eastAsia"/>
        </w:rPr>
        <w:t xml:space="preserve">　　　静脈内鎮静法</w:t>
      </w:r>
    </w:p>
    <w:p w14:paraId="6F942F0D" w14:textId="77777777" w:rsidR="00A22A41" w:rsidRDefault="00A22A41" w:rsidP="00A22A41">
      <w:pPr>
        <w:rPr>
          <w:b/>
          <w:bCs/>
        </w:rPr>
      </w:pPr>
    </w:p>
    <w:p w14:paraId="353E091C" w14:textId="215907FD" w:rsidR="00A22A41" w:rsidRPr="00A22A41" w:rsidRDefault="00A22A41" w:rsidP="00A22A41">
      <w:r w:rsidRPr="00A22A41">
        <w:rPr>
          <w:rFonts w:hint="eastAsia"/>
          <w:b/>
          <w:bCs/>
        </w:rPr>
        <w:t xml:space="preserve">　②認知行動療法</w:t>
      </w:r>
    </w:p>
    <w:p w14:paraId="27F05330" w14:textId="77777777" w:rsidR="00A22A41" w:rsidRPr="00A22A41" w:rsidRDefault="00A22A41" w:rsidP="00A22A41">
      <w:r w:rsidRPr="00A22A41">
        <w:rPr>
          <w:rFonts w:hint="eastAsia"/>
          <w:b/>
          <w:bCs/>
        </w:rPr>
        <w:t xml:space="preserve">　　　</w:t>
      </w:r>
      <w:r w:rsidRPr="00A22A41">
        <w:rPr>
          <w:rFonts w:hint="eastAsia"/>
        </w:rPr>
        <w:t>怖いものを怖くなくするなど，認知を変える場合の方法．</w:t>
      </w:r>
    </w:p>
    <w:p w14:paraId="1B8A5E10" w14:textId="50172472" w:rsidR="00E71717" w:rsidRDefault="00A22A41" w:rsidP="00A22A41">
      <w:r w:rsidRPr="00A22A41">
        <w:rPr>
          <w:rFonts w:hint="eastAsia"/>
        </w:rPr>
        <w:t xml:space="preserve">　　　不安症，うつ病，パニック障害，強迫性障害，統合失調症等で使用されている．</w:t>
      </w:r>
    </w:p>
    <w:p w14:paraId="22DE0EDE" w14:textId="77777777" w:rsidR="00E71717" w:rsidRDefault="00E71717">
      <w:pPr>
        <w:widowControl/>
        <w:jc w:val="left"/>
      </w:pPr>
      <w:r>
        <w:br w:type="page"/>
      </w:r>
    </w:p>
    <w:p w14:paraId="3BBCABC9" w14:textId="6F41CB0A" w:rsidR="00A22A41" w:rsidRPr="00E71717" w:rsidRDefault="00E71717" w:rsidP="00A22A41">
      <w:pPr>
        <w:rPr>
          <w:b/>
          <w:bCs/>
          <w:sz w:val="36"/>
          <w:szCs w:val="36"/>
        </w:rPr>
      </w:pPr>
      <w:r w:rsidRPr="00E71717">
        <w:rPr>
          <w:rFonts w:hint="eastAsia"/>
          <w:b/>
          <w:bCs/>
          <w:sz w:val="36"/>
          <w:szCs w:val="36"/>
        </w:rPr>
        <w:lastRenderedPageBreak/>
        <w:t>Ⅲ-4- 【各論】不安症</w:t>
      </w:r>
    </w:p>
    <w:p w14:paraId="49066281" w14:textId="77777777" w:rsidR="00E71717" w:rsidRDefault="00E71717" w:rsidP="00A22A41">
      <w:pPr>
        <w:rPr>
          <w:b/>
          <w:bCs/>
        </w:rPr>
      </w:pPr>
    </w:p>
    <w:p w14:paraId="4A1730F9" w14:textId="17EBB834" w:rsidR="00E71717" w:rsidRPr="00E71717" w:rsidRDefault="00E71717" w:rsidP="00A22A41">
      <w:pPr>
        <w:rPr>
          <w:b/>
          <w:bCs/>
          <w:sz w:val="28"/>
          <w:szCs w:val="28"/>
        </w:rPr>
      </w:pPr>
      <w:r w:rsidRPr="00E71717">
        <w:rPr>
          <w:rFonts w:hint="eastAsia"/>
          <w:b/>
          <w:bCs/>
          <w:sz w:val="28"/>
          <w:szCs w:val="28"/>
        </w:rPr>
        <w:t>はじめに：不安症の分類</w:t>
      </w:r>
    </w:p>
    <w:p w14:paraId="3C60124B" w14:textId="77777777" w:rsidR="00E71717" w:rsidRPr="00E71717" w:rsidRDefault="00E71717" w:rsidP="00E71717">
      <w:r w:rsidRPr="00E71717">
        <w:rPr>
          <w:rFonts w:hint="eastAsia"/>
          <w:b/>
          <w:bCs/>
        </w:rPr>
        <w:t>A：不安症（不安神経症）</w:t>
      </w:r>
    </w:p>
    <w:p w14:paraId="4CAAA774" w14:textId="77777777" w:rsidR="00E71717" w:rsidRPr="00E71717" w:rsidRDefault="00E71717" w:rsidP="00E71717">
      <w:r w:rsidRPr="00E71717">
        <w:rPr>
          <w:rFonts w:hint="eastAsia"/>
          <w:b/>
          <w:bCs/>
        </w:rPr>
        <w:t xml:space="preserve">　</w:t>
      </w:r>
      <w:r w:rsidRPr="00E71717">
        <w:rPr>
          <w:rFonts w:hint="eastAsia"/>
        </w:rPr>
        <w:t>１：分離不安症(分離不安障害) </w:t>
      </w:r>
    </w:p>
    <w:p w14:paraId="49E6EFAC" w14:textId="77777777" w:rsidR="00E71717" w:rsidRPr="00E71717" w:rsidRDefault="00E71717" w:rsidP="00E71717">
      <w:r w:rsidRPr="00E71717">
        <w:rPr>
          <w:rFonts w:hint="eastAsia"/>
        </w:rPr>
        <w:t xml:space="preserve">　２：選択性緘黙(かんもく)(SM：Selective Mutism) 　　　　</w:t>
      </w:r>
    </w:p>
    <w:p w14:paraId="3B856DDB" w14:textId="77777777" w:rsidR="00E71717" w:rsidRPr="00E71717" w:rsidRDefault="00E71717" w:rsidP="00E71717">
      <w:r w:rsidRPr="00E71717">
        <w:rPr>
          <w:rFonts w:hint="eastAsia"/>
        </w:rPr>
        <w:t xml:space="preserve">　３：限局性恐怖症　(specific phobia) </w:t>
      </w:r>
    </w:p>
    <w:p w14:paraId="05B7122A" w14:textId="77777777" w:rsidR="00E71717" w:rsidRDefault="00E71717" w:rsidP="00E71717">
      <w:r w:rsidRPr="00E71717">
        <w:rPr>
          <w:rFonts w:hint="eastAsia"/>
        </w:rPr>
        <w:t xml:space="preserve">　　　　１-動物恐怖症　　２-高所恐怖症</w:t>
      </w:r>
      <w:r>
        <w:rPr>
          <w:rFonts w:hint="eastAsia"/>
        </w:rPr>
        <w:t xml:space="preserve">　　</w:t>
      </w:r>
      <w:r w:rsidRPr="00E71717">
        <w:rPr>
          <w:rFonts w:hint="eastAsia"/>
        </w:rPr>
        <w:t xml:space="preserve">３-雷恐怖症または雷鳴恐怖症　　</w:t>
      </w:r>
    </w:p>
    <w:p w14:paraId="4287756B" w14:textId="16E280C1" w:rsidR="00E71717" w:rsidRPr="00E71717" w:rsidRDefault="00E71717" w:rsidP="00E71717">
      <w:pPr>
        <w:ind w:firstLineChars="400" w:firstLine="840"/>
      </w:pPr>
      <w:r w:rsidRPr="00E71717">
        <w:rPr>
          <w:rFonts w:hint="eastAsia"/>
        </w:rPr>
        <w:t>４-閉所恐怖症</w:t>
      </w:r>
      <w:r>
        <w:rPr>
          <w:rFonts w:hint="eastAsia"/>
        </w:rPr>
        <w:t xml:space="preserve">　　</w:t>
      </w:r>
      <w:r w:rsidRPr="00E71717">
        <w:rPr>
          <w:rFonts w:hint="eastAsia"/>
        </w:rPr>
        <w:t>５-先端恐怖症　　６-歯科恐怖症</w:t>
      </w:r>
    </w:p>
    <w:p w14:paraId="61B07085" w14:textId="77777777" w:rsidR="00E71717" w:rsidRPr="00E71717" w:rsidRDefault="00E71717" w:rsidP="00E71717">
      <w:r w:rsidRPr="00E71717">
        <w:rPr>
          <w:rFonts w:hint="eastAsia"/>
        </w:rPr>
        <w:t xml:space="preserve">　４：社交不安症</w:t>
      </w:r>
    </w:p>
    <w:p w14:paraId="48D998AD" w14:textId="77777777" w:rsidR="00E71717" w:rsidRPr="00E71717" w:rsidRDefault="00E71717" w:rsidP="00E71717">
      <w:r w:rsidRPr="00E71717">
        <w:rPr>
          <w:rFonts w:hint="eastAsia"/>
        </w:rPr>
        <w:t xml:space="preserve">　５：パニック症 </w:t>
      </w:r>
    </w:p>
    <w:p w14:paraId="5EC2F013" w14:textId="77777777" w:rsidR="00E71717" w:rsidRPr="00E71717" w:rsidRDefault="00E71717" w:rsidP="00E71717">
      <w:r w:rsidRPr="00E71717">
        <w:rPr>
          <w:rFonts w:hint="eastAsia"/>
          <w:b/>
          <w:bCs/>
        </w:rPr>
        <w:t>B：強迫症（強迫性障害)</w:t>
      </w:r>
    </w:p>
    <w:p w14:paraId="7780F0D3" w14:textId="77777777" w:rsidR="00E71717" w:rsidRPr="00E71717" w:rsidRDefault="00E71717" w:rsidP="00E71717">
      <w:r w:rsidRPr="00E71717">
        <w:rPr>
          <w:rFonts w:hint="eastAsia"/>
          <w:b/>
          <w:bCs/>
        </w:rPr>
        <w:t xml:space="preserve">　</w:t>
      </w:r>
      <w:r w:rsidRPr="00E71717">
        <w:rPr>
          <w:rFonts w:hint="eastAsia"/>
        </w:rPr>
        <w:t>１：強迫症</w:t>
      </w:r>
    </w:p>
    <w:p w14:paraId="5264C410" w14:textId="28A3CC62" w:rsidR="00E71717" w:rsidRPr="00A22A41" w:rsidRDefault="00E71717" w:rsidP="00E71717">
      <w:r w:rsidRPr="00E71717">
        <w:rPr>
          <w:rFonts w:hint="eastAsia"/>
        </w:rPr>
        <w:t xml:space="preserve">　２：醜形恐怖症（身体醜形障害)</w:t>
      </w:r>
    </w:p>
    <w:p w14:paraId="52D6F3A5" w14:textId="14FDD0DF" w:rsidR="00A22A41" w:rsidRDefault="00A22A41"/>
    <w:p w14:paraId="47C8ED38" w14:textId="024148E0" w:rsidR="00E71717" w:rsidRDefault="00E71717"/>
    <w:p w14:paraId="1D957073" w14:textId="7096A155" w:rsidR="00E71717" w:rsidRPr="00E71717" w:rsidRDefault="00E71717">
      <w:pPr>
        <w:rPr>
          <w:b/>
          <w:bCs/>
          <w:sz w:val="28"/>
          <w:szCs w:val="28"/>
        </w:rPr>
      </w:pPr>
      <w:r w:rsidRPr="00E71717">
        <w:rPr>
          <w:rFonts w:hint="eastAsia"/>
          <w:b/>
          <w:bCs/>
          <w:sz w:val="28"/>
          <w:szCs w:val="28"/>
        </w:rPr>
        <w:t>１：分離不安症／分離不安障害</w:t>
      </w:r>
    </w:p>
    <w:p w14:paraId="3E5FAF0D" w14:textId="77777777" w:rsidR="00E71717" w:rsidRPr="00E71717" w:rsidRDefault="00E71717" w:rsidP="00E71717">
      <w:r w:rsidRPr="00E71717">
        <w:rPr>
          <w:rFonts w:hint="eastAsia"/>
          <w:b/>
          <w:bCs/>
        </w:rPr>
        <w:t>（１）概念</w:t>
      </w:r>
    </w:p>
    <w:p w14:paraId="4FE74B71" w14:textId="6A743658" w:rsidR="00E71717" w:rsidRPr="00E71717" w:rsidRDefault="00E71717" w:rsidP="00E71717">
      <w:r w:rsidRPr="00E71717">
        <w:rPr>
          <w:rFonts w:hint="eastAsia"/>
        </w:rPr>
        <w:t>愛着対象（通常は母親）からの分離に対して発達段階に不相応で持続的かつ強烈な恐怖を覚える状態．</w:t>
      </w:r>
    </w:p>
    <w:p w14:paraId="77460916" w14:textId="77777777" w:rsidR="00E71717" w:rsidRPr="00E71717" w:rsidRDefault="00E71717" w:rsidP="00E71717">
      <w:r w:rsidRPr="00E71717">
        <w:rPr>
          <w:rFonts w:hint="eastAsia"/>
        </w:rPr>
        <w:t>患児はそのような分離を必死になって回避しようとする．</w:t>
      </w:r>
    </w:p>
    <w:p w14:paraId="6B26B14A" w14:textId="0755AF4E" w:rsidR="00E71717" w:rsidRPr="00E71717" w:rsidRDefault="00E71717" w:rsidP="00E71717">
      <w:r w:rsidRPr="00E71717">
        <w:rPr>
          <w:rFonts w:hint="eastAsia"/>
        </w:rPr>
        <w:t>分離を強制した場合，患児は悲痛なまでに再会することのみに囚われ続ける．</w:t>
      </w:r>
    </w:p>
    <w:p w14:paraId="5DB8227A" w14:textId="7D32F4EF" w:rsidR="00E71717" w:rsidRDefault="00E71717"/>
    <w:p w14:paraId="6AB5E4A5" w14:textId="77777777" w:rsidR="00E71717" w:rsidRPr="00E71717" w:rsidRDefault="00E71717" w:rsidP="00E71717">
      <w:r w:rsidRPr="00E71717">
        <w:rPr>
          <w:rFonts w:hint="eastAsia"/>
        </w:rPr>
        <w:t>生後8～24カ月の小児では正常な感情であると言える．</w:t>
      </w:r>
    </w:p>
    <w:p w14:paraId="3AAA4B1D" w14:textId="5F27F6FA" w:rsidR="00E71717" w:rsidRDefault="00E71717" w:rsidP="00E71717">
      <w:r w:rsidRPr="00E71717">
        <w:rPr>
          <w:rFonts w:hint="eastAsia"/>
        </w:rPr>
        <w:t>通常，対象の永続性という感覚が発達し，親はいずれ戻ってくるということを理解するようになれば消失する．</w:t>
      </w:r>
    </w:p>
    <w:p w14:paraId="53A8DAE3" w14:textId="0FE22B5B" w:rsidR="00E71717" w:rsidRDefault="00E71717" w:rsidP="00E71717"/>
    <w:p w14:paraId="315F1105" w14:textId="77777777" w:rsidR="00E71717" w:rsidRPr="00E71717" w:rsidRDefault="00E71717" w:rsidP="00E71717">
      <w:r w:rsidRPr="00E71717">
        <w:rPr>
          <w:rFonts w:hint="eastAsia"/>
          <w:b/>
          <w:bCs/>
        </w:rPr>
        <w:t>（２）病因・誘因</w:t>
      </w:r>
    </w:p>
    <w:p w14:paraId="271CB7F9" w14:textId="77777777" w:rsidR="00E71717" w:rsidRPr="00E71717" w:rsidRDefault="00E71717" w:rsidP="00E71717">
      <w:r w:rsidRPr="00E71717">
        <w:rPr>
          <w:rFonts w:hint="eastAsia"/>
        </w:rPr>
        <w:t>生活上のストレスが分離不安症を誘発することがある．</w:t>
      </w:r>
    </w:p>
    <w:p w14:paraId="13CA860E" w14:textId="5A791324" w:rsidR="00E71717" w:rsidRPr="00E71717" w:rsidRDefault="00E71717" w:rsidP="00E71717">
      <w:r w:rsidRPr="00E71717">
        <w:rPr>
          <w:rFonts w:hint="eastAsia"/>
        </w:rPr>
        <w:t xml:space="preserve">　</w:t>
      </w:r>
      <w:r>
        <w:rPr>
          <w:rFonts w:hint="eastAsia"/>
        </w:rPr>
        <w:t xml:space="preserve">　</w:t>
      </w:r>
      <w:r w:rsidRPr="00E71717">
        <w:rPr>
          <w:rFonts w:hint="eastAsia"/>
        </w:rPr>
        <w:t>例：近親者，友人，またはペットの死，転居，転校，など</w:t>
      </w:r>
    </w:p>
    <w:p w14:paraId="28B254B2" w14:textId="77777777" w:rsidR="00E71717" w:rsidRDefault="00E71717" w:rsidP="00E71717">
      <w:pPr>
        <w:rPr>
          <w:b/>
          <w:bCs/>
        </w:rPr>
      </w:pPr>
    </w:p>
    <w:p w14:paraId="5B857C35" w14:textId="555E9621" w:rsidR="00E71717" w:rsidRPr="00E71717" w:rsidRDefault="00E71717" w:rsidP="00E71717">
      <w:r w:rsidRPr="00E71717">
        <w:rPr>
          <w:rFonts w:hint="eastAsia"/>
          <w:b/>
          <w:bCs/>
        </w:rPr>
        <w:t>（３）症状</w:t>
      </w:r>
      <w:r w:rsidRPr="00E71717">
        <w:rPr>
          <w:rFonts w:hint="eastAsia"/>
        </w:rPr>
        <w:t xml:space="preserve"> 　</w:t>
      </w:r>
      <w:r w:rsidRPr="00E71717">
        <w:rPr>
          <w:rFonts w:hint="eastAsia"/>
        </w:rPr>
        <w:br/>
        <w:t>患児はしばしば身体的愁訴をきたす．</w:t>
      </w:r>
    </w:p>
    <w:p w14:paraId="2AFAF524" w14:textId="5C67E8EF" w:rsidR="00E71717" w:rsidRPr="00E71717" w:rsidRDefault="00E71717" w:rsidP="00E71717">
      <w:r w:rsidRPr="00E71717">
        <w:rPr>
          <w:rFonts w:hint="eastAsia"/>
        </w:rPr>
        <w:lastRenderedPageBreak/>
        <w:t xml:space="preserve">　</w:t>
      </w:r>
      <w:r>
        <w:rPr>
          <w:rFonts w:hint="eastAsia"/>
        </w:rPr>
        <w:t xml:space="preserve">　</w:t>
      </w:r>
      <w:r w:rsidRPr="00E71717">
        <w:rPr>
          <w:rFonts w:hint="eastAsia"/>
        </w:rPr>
        <w:t>例：頭痛，胃痛など</w:t>
      </w:r>
    </w:p>
    <w:p w14:paraId="789B3187" w14:textId="1960027A" w:rsidR="00E71717" w:rsidRDefault="00E71717" w:rsidP="00E71717">
      <w:r w:rsidRPr="00E71717">
        <w:rPr>
          <w:rFonts w:hint="eastAsia"/>
        </w:rPr>
        <w:t>分離不安症もしばしば登校（または登園）拒否の形で現れる．    </w:t>
      </w:r>
    </w:p>
    <w:p w14:paraId="173999CD" w14:textId="17CDFB2F" w:rsidR="00E71717" w:rsidRDefault="00E71717" w:rsidP="00E71717"/>
    <w:p w14:paraId="741AE774" w14:textId="77777777" w:rsidR="00E71717" w:rsidRPr="00E71717" w:rsidRDefault="00E71717" w:rsidP="00E71717">
      <w:r w:rsidRPr="00E71717">
        <w:rPr>
          <w:rFonts w:hint="eastAsia"/>
          <w:b/>
          <w:bCs/>
        </w:rPr>
        <w:t>（4）診断</w:t>
      </w:r>
    </w:p>
    <w:p w14:paraId="472E4600" w14:textId="77777777" w:rsidR="00E71717" w:rsidRPr="00E71717" w:rsidRDefault="00E71717" w:rsidP="00E71717">
      <w:r w:rsidRPr="00E71717">
        <w:rPr>
          <w:rFonts w:hint="eastAsia"/>
        </w:rPr>
        <w:t>分離不安症の診断は，病歴聴取と分離場面の観察により行われる.</w:t>
      </w:r>
    </w:p>
    <w:p w14:paraId="55404763" w14:textId="77777777" w:rsidR="00E71717" w:rsidRPr="00E71717" w:rsidRDefault="00E71717" w:rsidP="00E71717">
      <w:r w:rsidRPr="00E71717">
        <w:rPr>
          <w:rFonts w:hint="eastAsia"/>
        </w:rPr>
        <w:t>症状と徴候は4週間以上みられ，有意な苦痛または機能障害をきたす．</w:t>
      </w:r>
    </w:p>
    <w:p w14:paraId="1DFF958E" w14:textId="77777777" w:rsidR="00E71717" w:rsidRPr="00E71717" w:rsidRDefault="00E71717" w:rsidP="00E71717">
      <w:r w:rsidRPr="00E71717">
        <w:rPr>
          <w:rFonts w:hint="eastAsia"/>
        </w:rPr>
        <w:t xml:space="preserve">　　例：年齢相当の社会的活動または学校の活動に参加できない。 </w:t>
      </w:r>
      <w:r w:rsidRPr="00E71717">
        <w:rPr>
          <w:rFonts w:hint="eastAsia"/>
          <w:b/>
          <w:bCs/>
        </w:rPr>
        <w:t> </w:t>
      </w:r>
    </w:p>
    <w:p w14:paraId="1EE875C5" w14:textId="77777777" w:rsidR="00E71717" w:rsidRDefault="00E71717" w:rsidP="00E71717">
      <w:pPr>
        <w:rPr>
          <w:b/>
          <w:bCs/>
        </w:rPr>
      </w:pPr>
    </w:p>
    <w:p w14:paraId="71193456" w14:textId="63ED3A75" w:rsidR="00E71717" w:rsidRPr="00E71717" w:rsidRDefault="00E71717" w:rsidP="00E71717">
      <w:r w:rsidRPr="00E71717">
        <w:rPr>
          <w:rFonts w:hint="eastAsia"/>
          <w:b/>
          <w:bCs/>
        </w:rPr>
        <w:t>（５）治療</w:t>
      </w:r>
    </w:p>
    <w:p w14:paraId="6EF9B995" w14:textId="77777777" w:rsidR="00E71717" w:rsidRPr="00E71717" w:rsidRDefault="00E71717" w:rsidP="00E71717">
      <w:r w:rsidRPr="00E71717">
        <w:rPr>
          <w:rFonts w:hint="eastAsia"/>
          <w:b/>
          <w:bCs/>
        </w:rPr>
        <w:t xml:space="preserve">　①行動療法</w:t>
      </w:r>
    </w:p>
    <w:p w14:paraId="7D516A28" w14:textId="77777777" w:rsidR="00E71717" w:rsidRPr="00E71717" w:rsidRDefault="00E71717" w:rsidP="00E71717">
      <w:r w:rsidRPr="00E71717">
        <w:rPr>
          <w:rFonts w:hint="eastAsia"/>
          <w:b/>
          <w:bCs/>
        </w:rPr>
        <w:t xml:space="preserve">　　　</w:t>
      </w:r>
      <w:r w:rsidRPr="00E71717">
        <w:rPr>
          <w:rFonts w:hint="eastAsia"/>
        </w:rPr>
        <w:t>定期的な分離を系統的に強化する行動療法による.</w:t>
      </w:r>
    </w:p>
    <w:p w14:paraId="3762896D" w14:textId="56FAC32F" w:rsidR="00E71717" w:rsidRPr="00E71717" w:rsidRDefault="00E71717" w:rsidP="00E71717">
      <w:r w:rsidRPr="00E71717">
        <w:rPr>
          <w:rFonts w:hint="eastAsia"/>
          <w:b/>
          <w:bCs/>
        </w:rPr>
        <w:t xml:space="preserve">　②薬物療法</w:t>
      </w:r>
    </w:p>
    <w:p w14:paraId="5A3EEF0A" w14:textId="77777777" w:rsidR="00E71717" w:rsidRPr="00E71717" w:rsidRDefault="00E71717" w:rsidP="00E71717">
      <w:r w:rsidRPr="00E71717">
        <w:rPr>
          <w:rFonts w:hint="eastAsia"/>
        </w:rPr>
        <w:t xml:space="preserve">　　　まれに抗不安薬が使われる．</w:t>
      </w:r>
    </w:p>
    <w:p w14:paraId="5429FCE9" w14:textId="3B6547AC" w:rsidR="00E71717" w:rsidRPr="00E71717" w:rsidRDefault="00E71717" w:rsidP="00E71717">
      <w:r w:rsidRPr="00E71717">
        <w:rPr>
          <w:rFonts w:hint="eastAsia"/>
        </w:rPr>
        <w:t xml:space="preserve">　　　極端な症例では，抗不安薬（SSRIなど）が有益となることがある．</w:t>
      </w:r>
    </w:p>
    <w:p w14:paraId="72A60352" w14:textId="3D90381C" w:rsidR="00E71717" w:rsidRDefault="00E71717" w:rsidP="00E71717"/>
    <w:p w14:paraId="60C563C9" w14:textId="77777777" w:rsidR="00E71717" w:rsidRPr="00E71717" w:rsidRDefault="00E71717" w:rsidP="00E71717"/>
    <w:p w14:paraId="3DD1F854" w14:textId="77777777" w:rsidR="00E71717" w:rsidRPr="00E71717" w:rsidRDefault="00E71717" w:rsidP="00E71717">
      <w:r w:rsidRPr="00E71717">
        <w:rPr>
          <w:rFonts w:hint="eastAsia"/>
          <w:b/>
          <w:bCs/>
        </w:rPr>
        <w:t>（６）予後</w:t>
      </w:r>
    </w:p>
    <w:p w14:paraId="4F3C849E" w14:textId="0F91F927" w:rsidR="00E71717" w:rsidRPr="00E71717" w:rsidRDefault="00E71717" w:rsidP="00E71717">
      <w:r w:rsidRPr="00E71717">
        <w:rPr>
          <w:rFonts w:hint="eastAsia"/>
        </w:rPr>
        <w:t>治療が成功した小児でも，休日や学校の中断の後では再発しやすくなる．</w:t>
      </w:r>
    </w:p>
    <w:p w14:paraId="4678E102" w14:textId="6E100C8E" w:rsidR="00E71717" w:rsidRPr="00E71717" w:rsidRDefault="00E71717" w:rsidP="00E71717">
      <w:r w:rsidRPr="00E71717">
        <w:rPr>
          <w:rFonts w:hint="eastAsia"/>
        </w:rPr>
        <w:t>親との別離に対する慣れを維持するために，そのような期間には定期的に分離を計画するようしばしば親に指導する．</w:t>
      </w:r>
    </w:p>
    <w:p w14:paraId="26EB7E78" w14:textId="78BE970C" w:rsidR="00E71717" w:rsidRDefault="00E71717"/>
    <w:p w14:paraId="56F645D6" w14:textId="40E201FA" w:rsidR="00E71717" w:rsidRDefault="00E71717"/>
    <w:p w14:paraId="3972A87D" w14:textId="32E0BCE3" w:rsidR="00E71717" w:rsidRDefault="00E71717">
      <w:pPr>
        <w:rPr>
          <w:b/>
          <w:bCs/>
        </w:rPr>
      </w:pPr>
      <w:r w:rsidRPr="00E71717">
        <w:rPr>
          <w:rFonts w:hint="eastAsia"/>
          <w:b/>
          <w:bCs/>
        </w:rPr>
        <w:t>２：選択性緘黙（かんもく）(SM：Selective Mutism)</w:t>
      </w:r>
    </w:p>
    <w:p w14:paraId="552EF28F" w14:textId="77777777" w:rsidR="00E71717" w:rsidRPr="00E71717" w:rsidRDefault="00E71717" w:rsidP="00E71717">
      <w:r w:rsidRPr="00E71717">
        <w:rPr>
          <w:rFonts w:hint="eastAsia"/>
          <w:b/>
          <w:bCs/>
        </w:rPr>
        <w:t>（１）概念</w:t>
      </w:r>
    </w:p>
    <w:p w14:paraId="26C5B783" w14:textId="61258C83" w:rsidR="00E71717" w:rsidRDefault="00E71717" w:rsidP="00E71717">
      <w:r w:rsidRPr="00E71717">
        <w:rPr>
          <w:rFonts w:hint="eastAsia"/>
        </w:rPr>
        <w:t>家庭などでは話すことが出来るが，社会不安（社会的状況における不安）のために，ある特定の場面・状況では話せなくなる障害．</w:t>
      </w:r>
    </w:p>
    <w:p w14:paraId="7D713084" w14:textId="77777777" w:rsidR="00E71717" w:rsidRPr="00E71717" w:rsidRDefault="00E71717" w:rsidP="00E71717"/>
    <w:p w14:paraId="0A1DE5E0" w14:textId="77777777" w:rsidR="00E71717" w:rsidRPr="00E71717" w:rsidRDefault="00E71717" w:rsidP="00E71717">
      <w:r w:rsidRPr="00E71717">
        <w:rPr>
          <w:rFonts w:hint="eastAsia"/>
          <w:b/>
          <w:bCs/>
        </w:rPr>
        <w:t>（２）疫学</w:t>
      </w:r>
    </w:p>
    <w:p w14:paraId="38086837" w14:textId="77777777" w:rsidR="00E71717" w:rsidRPr="00E71717" w:rsidRDefault="00E71717" w:rsidP="00E71717">
      <w:r w:rsidRPr="00E71717">
        <w:rPr>
          <w:rFonts w:hint="eastAsia"/>
          <w:b/>
          <w:bCs/>
        </w:rPr>
        <w:t xml:space="preserve">　①発症年齢</w:t>
      </w:r>
    </w:p>
    <w:p w14:paraId="3592D568" w14:textId="7A5F2F16" w:rsidR="00E71717" w:rsidRDefault="00E71717" w:rsidP="00E71717">
      <w:r w:rsidRPr="00E71717">
        <w:rPr>
          <w:rFonts w:hint="eastAsia"/>
        </w:rPr>
        <w:t xml:space="preserve">　　　一般的に，2～5歳の間に発症する．</w:t>
      </w:r>
    </w:p>
    <w:p w14:paraId="309E5801" w14:textId="77777777" w:rsidR="00E71717" w:rsidRPr="00E71717" w:rsidRDefault="00E71717" w:rsidP="00E71717"/>
    <w:p w14:paraId="5D11BEF0" w14:textId="77777777" w:rsidR="00E71717" w:rsidRPr="00E71717" w:rsidRDefault="00E71717" w:rsidP="00E71717">
      <w:r w:rsidRPr="00E71717">
        <w:rPr>
          <w:rFonts w:hint="eastAsia"/>
          <w:b/>
          <w:bCs/>
        </w:rPr>
        <w:t xml:space="preserve">　②発症率</w:t>
      </w:r>
    </w:p>
    <w:p w14:paraId="0CD6D3F5" w14:textId="77777777" w:rsidR="00E71717" w:rsidRPr="00E71717" w:rsidRDefault="00E71717" w:rsidP="00E71717">
      <w:r w:rsidRPr="00E71717">
        <w:rPr>
          <w:rFonts w:hint="eastAsia"/>
        </w:rPr>
        <w:t xml:space="preserve">　　　発生率は1000人中7人位とされている．</w:t>
      </w:r>
    </w:p>
    <w:p w14:paraId="6F3596DA" w14:textId="26825232" w:rsidR="00E71717" w:rsidRDefault="00E71717" w:rsidP="00E71717">
      <w:r w:rsidRPr="00E71717">
        <w:rPr>
          <w:rFonts w:hint="eastAsia"/>
        </w:rPr>
        <w:t xml:space="preserve">　　　(2002：The Journal of the American Academy of Child and Adolescent Psychiatry) 　</w:t>
      </w:r>
    </w:p>
    <w:p w14:paraId="709812F1" w14:textId="151B8C08" w:rsidR="00E71717" w:rsidRDefault="00E71717" w:rsidP="00E71717"/>
    <w:p w14:paraId="6168A39A" w14:textId="77777777" w:rsidR="00E71717" w:rsidRPr="00E71717" w:rsidRDefault="00E71717" w:rsidP="00E71717">
      <w:r w:rsidRPr="00E71717">
        <w:rPr>
          <w:rFonts w:hint="eastAsia"/>
          <w:b/>
          <w:bCs/>
        </w:rPr>
        <w:t>（３）症状</w:t>
      </w:r>
    </w:p>
    <w:p w14:paraId="06592995" w14:textId="77777777" w:rsidR="00E71717" w:rsidRPr="00E71717" w:rsidRDefault="00E71717" w:rsidP="00E71717">
      <w:r w:rsidRPr="00E71717">
        <w:rPr>
          <w:rFonts w:hint="eastAsia"/>
        </w:rPr>
        <w:lastRenderedPageBreak/>
        <w:t>ある特定の場面・状況でだけ話せなくなってしまう．</w:t>
      </w:r>
    </w:p>
    <w:p w14:paraId="128C4CB2" w14:textId="56F1D3B5" w:rsidR="00E71717" w:rsidRPr="00E71717" w:rsidRDefault="00E71717" w:rsidP="00E71717">
      <w:r w:rsidRPr="00E71717">
        <w:rPr>
          <w:rFonts w:hint="eastAsia"/>
        </w:rPr>
        <w:t>脳機能そのものに問題があるわけではなく，行動面や学習面などでも問題はない．</w:t>
      </w:r>
    </w:p>
    <w:p w14:paraId="2ABE0D6A" w14:textId="20AF3F9E" w:rsidR="00E71717" w:rsidRDefault="00E71717" w:rsidP="00E71717">
      <w:r w:rsidRPr="00E71717">
        <w:rPr>
          <w:rFonts w:hint="eastAsia"/>
        </w:rPr>
        <w:t>単なる人見知りや恥ずかしがり屋との違いは，症状が大変強く，自然には症状が改善しない点．</w:t>
      </w:r>
    </w:p>
    <w:p w14:paraId="7E2859E6" w14:textId="6D0DD406" w:rsidR="00E71717" w:rsidRDefault="00E71717" w:rsidP="00E71717"/>
    <w:p w14:paraId="2267CE7C" w14:textId="77777777" w:rsidR="00E71717" w:rsidRPr="00E71717" w:rsidRDefault="00E71717" w:rsidP="00E71717">
      <w:r w:rsidRPr="00E71717">
        <w:rPr>
          <w:rFonts w:hint="eastAsia"/>
          <w:b/>
          <w:bCs/>
        </w:rPr>
        <w:t>（4）診断</w:t>
      </w:r>
    </w:p>
    <w:p w14:paraId="03691FA7" w14:textId="77777777" w:rsidR="00E71717" w:rsidRPr="00E71717" w:rsidRDefault="00E71717" w:rsidP="00E71717">
      <w:r w:rsidRPr="00E71717">
        <w:rPr>
          <w:rFonts w:hint="eastAsia"/>
          <w:b/>
          <w:bCs/>
        </w:rPr>
        <w:t xml:space="preserve">　①診断基準</w:t>
      </w:r>
    </w:p>
    <w:p w14:paraId="064AA1E4" w14:textId="77777777" w:rsidR="00E71717" w:rsidRDefault="00E71717" w:rsidP="00E71717">
      <w:r w:rsidRPr="00E71717">
        <w:rPr>
          <w:rFonts w:hint="eastAsia"/>
        </w:rPr>
        <w:t xml:space="preserve">　　　他の状況では話すことができるにも関わらず，ある特定の状況では，一貫して話す</w:t>
      </w:r>
    </w:p>
    <w:p w14:paraId="7900A671" w14:textId="0B34DE8E" w:rsidR="00E71717" w:rsidRPr="00E71717" w:rsidRDefault="00E71717" w:rsidP="00E71717">
      <w:pPr>
        <w:ind w:firstLineChars="300" w:firstLine="630"/>
      </w:pPr>
      <w:r w:rsidRPr="00E71717">
        <w:rPr>
          <w:rFonts w:hint="eastAsia"/>
        </w:rPr>
        <w:t>ことができない疾患．</w:t>
      </w:r>
    </w:p>
    <w:p w14:paraId="232E0482" w14:textId="77777777" w:rsidR="00E71717" w:rsidRDefault="00E71717" w:rsidP="00E71717">
      <w:r w:rsidRPr="00E71717">
        <w:rPr>
          <w:rFonts w:hint="eastAsia"/>
        </w:rPr>
        <w:t xml:space="preserve">　　　この疾患により，学業上，職業上の成績，または社会的な交流の機会を持つことを</w:t>
      </w:r>
    </w:p>
    <w:p w14:paraId="3B9AC2B5" w14:textId="23FFB0CA" w:rsidR="00E71717" w:rsidRPr="00E71717" w:rsidRDefault="00E71717" w:rsidP="00E71717">
      <w:pPr>
        <w:ind w:firstLineChars="300" w:firstLine="630"/>
      </w:pPr>
      <w:r w:rsidRPr="00E71717">
        <w:rPr>
          <w:rFonts w:hint="eastAsia"/>
        </w:rPr>
        <w:t>著しく阻害される．</w:t>
      </w:r>
    </w:p>
    <w:p w14:paraId="31FF8F8A" w14:textId="08D65D78" w:rsidR="00E71717" w:rsidRPr="00E71717" w:rsidRDefault="00E71717" w:rsidP="00E71717">
      <w:r w:rsidRPr="00E71717">
        <w:rPr>
          <w:rFonts w:hint="eastAsia"/>
        </w:rPr>
        <w:t xml:space="preserve">　　　このような状態が少なくとも一ヶ月以上続いている事が診断基準になる．</w:t>
      </w:r>
    </w:p>
    <w:p w14:paraId="34327A73" w14:textId="1419E2FF" w:rsidR="00E71717" w:rsidRDefault="00E71717" w:rsidP="00E71717">
      <w:r w:rsidRPr="00E71717">
        <w:rPr>
          <w:rFonts w:hint="eastAsia"/>
        </w:rPr>
        <w:t xml:space="preserve">　　　これは、学校での最初の一ヶ月間に限定されない．</w:t>
      </w:r>
    </w:p>
    <w:p w14:paraId="40260CBB" w14:textId="77777777" w:rsidR="00E71717" w:rsidRDefault="00E71717" w:rsidP="00E71717"/>
    <w:p w14:paraId="0E59EAE5" w14:textId="77777777" w:rsidR="00E71717" w:rsidRDefault="00E71717" w:rsidP="00E71717">
      <w:r>
        <w:rPr>
          <w:rFonts w:hint="eastAsia"/>
        </w:rPr>
        <w:t xml:space="preserve">　　　</w:t>
      </w:r>
      <w:r w:rsidRPr="00E71717">
        <w:rPr>
          <w:rFonts w:hint="eastAsia"/>
        </w:rPr>
        <w:t>話すことができないのは，話し言葉を知らなかったり，うまく話せない，という理由</w:t>
      </w:r>
    </w:p>
    <w:p w14:paraId="2FAB5229" w14:textId="43B83F1C" w:rsidR="00E71717" w:rsidRPr="00E71717" w:rsidRDefault="00E71717" w:rsidP="00E71717">
      <w:pPr>
        <w:ind w:firstLineChars="300" w:firstLine="630"/>
      </w:pPr>
      <w:r w:rsidRPr="00E71717">
        <w:rPr>
          <w:rFonts w:hint="eastAsia"/>
        </w:rPr>
        <w:t>からではない．</w:t>
      </w:r>
    </w:p>
    <w:p w14:paraId="5A7BC164" w14:textId="77777777" w:rsidR="00E71717" w:rsidRPr="00E71717" w:rsidRDefault="00E71717" w:rsidP="00E71717">
      <w:r w:rsidRPr="00E71717">
        <w:rPr>
          <w:rFonts w:hint="eastAsia"/>
        </w:rPr>
        <w:t xml:space="preserve">　　　コミュニケーション障害（例：吃音症）では説明できない．</w:t>
      </w:r>
    </w:p>
    <w:p w14:paraId="43E7870B" w14:textId="77777777" w:rsidR="00E71717" w:rsidRDefault="00E71717" w:rsidP="00E71717">
      <w:r w:rsidRPr="00E71717">
        <w:rPr>
          <w:rFonts w:hint="eastAsia"/>
        </w:rPr>
        <w:t xml:space="preserve">　　　また，広汎性発達障害，統合失調症またはその他の精神病性障害の経過中経過中に</w:t>
      </w:r>
    </w:p>
    <w:p w14:paraId="7D876B32" w14:textId="5B360EED" w:rsidR="00E71717" w:rsidRPr="00E71717" w:rsidRDefault="00E71717" w:rsidP="00E71717">
      <w:pPr>
        <w:ind w:firstLineChars="300" w:firstLine="630"/>
      </w:pPr>
      <w:r w:rsidRPr="00E71717">
        <w:rPr>
          <w:rFonts w:hint="eastAsia"/>
        </w:rPr>
        <w:t>のみ起こるものでもない．</w:t>
      </w:r>
    </w:p>
    <w:p w14:paraId="0F5A3E6F" w14:textId="0EC32F56" w:rsidR="00E71717" w:rsidRDefault="00E71717" w:rsidP="00E71717"/>
    <w:p w14:paraId="4FE5C6D9" w14:textId="77777777" w:rsidR="00E71717" w:rsidRPr="00E71717" w:rsidRDefault="00E71717" w:rsidP="00E71717">
      <w:r w:rsidRPr="00E71717">
        <w:rPr>
          <w:rFonts w:hint="eastAsia"/>
          <w:b/>
          <w:bCs/>
        </w:rPr>
        <w:t>（5）治療</w:t>
      </w:r>
    </w:p>
    <w:p w14:paraId="3D0A63C0" w14:textId="77777777" w:rsidR="00E71717" w:rsidRPr="00E71717" w:rsidRDefault="00E71717" w:rsidP="00E71717">
      <w:r w:rsidRPr="00E71717">
        <w:rPr>
          <w:rFonts w:hint="eastAsia"/>
          <w:b/>
          <w:bCs/>
        </w:rPr>
        <w:t xml:space="preserve">　①原因の究明</w:t>
      </w:r>
    </w:p>
    <w:p w14:paraId="52A18C53" w14:textId="77777777" w:rsidR="00E71717" w:rsidRPr="00E71717" w:rsidRDefault="00E71717" w:rsidP="00E71717">
      <w:r w:rsidRPr="00E71717">
        <w:rPr>
          <w:rFonts w:hint="eastAsia"/>
          <w:b/>
          <w:bCs/>
        </w:rPr>
        <w:t xml:space="preserve">　　　</w:t>
      </w:r>
      <w:r w:rsidRPr="00E71717">
        <w:rPr>
          <w:rFonts w:hint="eastAsia"/>
        </w:rPr>
        <w:t>選択性緘黙を引き起こす理由は，人それぞれである．</w:t>
      </w:r>
    </w:p>
    <w:p w14:paraId="1A91223F" w14:textId="77777777" w:rsidR="00E71717" w:rsidRPr="00E71717" w:rsidRDefault="00E71717" w:rsidP="00E71717">
      <w:r w:rsidRPr="00E71717">
        <w:rPr>
          <w:rFonts w:hint="eastAsia"/>
        </w:rPr>
        <w:t xml:space="preserve">　　　その原因を見極めることが治療の一歩になる．</w:t>
      </w:r>
    </w:p>
    <w:p w14:paraId="4CDB9969" w14:textId="77777777" w:rsidR="00E71717" w:rsidRPr="00E71717" w:rsidRDefault="00E71717" w:rsidP="00E71717">
      <w:r w:rsidRPr="00E71717">
        <w:rPr>
          <w:rFonts w:hint="eastAsia"/>
        </w:rPr>
        <w:t xml:space="preserve">　　　治療方法も個人による．</w:t>
      </w:r>
    </w:p>
    <w:p w14:paraId="1F9938C6" w14:textId="77777777" w:rsidR="00E71717" w:rsidRPr="00E71717" w:rsidRDefault="00E71717" w:rsidP="00E71717">
      <w:r w:rsidRPr="00E71717">
        <w:rPr>
          <w:rFonts w:hint="eastAsia"/>
        </w:rPr>
        <w:br/>
        <w:t xml:space="preserve">　　　一番は，カウンセラーなどの専門家への相談が重要．</w:t>
      </w:r>
    </w:p>
    <w:p w14:paraId="3454507F" w14:textId="77777777" w:rsidR="00E71717" w:rsidRDefault="00E71717" w:rsidP="00E71717">
      <w:r w:rsidRPr="00E71717">
        <w:rPr>
          <w:rFonts w:hint="eastAsia"/>
        </w:rPr>
        <w:t xml:space="preserve">　　　小さい子の場合，遊具やおもちゃを介して他人と少しづつ距離を縮めていくなどの</w:t>
      </w:r>
    </w:p>
    <w:p w14:paraId="7A73749D" w14:textId="14EF1DBB" w:rsidR="00E71717" w:rsidRPr="00E71717" w:rsidRDefault="00E71717" w:rsidP="00E71717">
      <w:pPr>
        <w:ind w:firstLineChars="300" w:firstLine="630"/>
      </w:pPr>
      <w:r w:rsidRPr="00E71717">
        <w:rPr>
          <w:rFonts w:hint="eastAsia"/>
        </w:rPr>
        <w:t>対応方法もある．</w:t>
      </w:r>
    </w:p>
    <w:p w14:paraId="70FBC211" w14:textId="21A0EF81" w:rsidR="00E71717" w:rsidRDefault="00E71717" w:rsidP="00E71717"/>
    <w:p w14:paraId="44DD3028" w14:textId="77777777" w:rsidR="00E71717" w:rsidRPr="00E71717" w:rsidRDefault="00E71717" w:rsidP="00E71717">
      <w:r w:rsidRPr="00E71717">
        <w:rPr>
          <w:rFonts w:hint="eastAsia"/>
          <w:b/>
          <w:bCs/>
        </w:rPr>
        <w:t xml:space="preserve">　②段階的暴露療法（系統的脱感作法）</w:t>
      </w:r>
    </w:p>
    <w:p w14:paraId="25FC2167" w14:textId="77777777" w:rsidR="00E71717" w:rsidRDefault="00E71717" w:rsidP="00E71717">
      <w:r w:rsidRPr="00E71717">
        <w:rPr>
          <w:rFonts w:hint="eastAsia"/>
          <w:b/>
          <w:bCs/>
        </w:rPr>
        <w:t xml:space="preserve">　　　</w:t>
      </w:r>
      <w:r w:rsidRPr="00E71717">
        <w:rPr>
          <w:rFonts w:hint="eastAsia"/>
        </w:rPr>
        <w:t>何かの刺激により不安が生じた場合，その刺激を回避することによりかえって</w:t>
      </w:r>
    </w:p>
    <w:p w14:paraId="4836151D" w14:textId="1317142F" w:rsidR="00E71717" w:rsidRPr="00E71717" w:rsidRDefault="00E71717" w:rsidP="00E71717">
      <w:pPr>
        <w:ind w:firstLineChars="300" w:firstLine="630"/>
      </w:pPr>
      <w:r w:rsidRPr="00E71717">
        <w:rPr>
          <w:rFonts w:hint="eastAsia"/>
        </w:rPr>
        <w:t>不安が慢性化したり，悪化したりすることがある．</w:t>
      </w:r>
    </w:p>
    <w:p w14:paraId="5DD4E249" w14:textId="77777777" w:rsidR="00E71717" w:rsidRPr="00E71717" w:rsidRDefault="00E71717" w:rsidP="00E71717">
      <w:r w:rsidRPr="00E71717">
        <w:rPr>
          <w:rFonts w:hint="eastAsia"/>
        </w:rPr>
        <w:t xml:space="preserve">　　　不安の発生要因は刺激だが，慢性化や悪化の要因は回避である．</w:t>
      </w:r>
    </w:p>
    <w:p w14:paraId="55EEFE10" w14:textId="77777777" w:rsidR="00E71717" w:rsidRDefault="00E71717" w:rsidP="00E71717">
      <w:r w:rsidRPr="00E71717">
        <w:rPr>
          <w:rFonts w:hint="eastAsia"/>
        </w:rPr>
        <w:t xml:space="preserve">　　　このような場合には回避を中止すること，すなわち刺激に自然に触れることが</w:t>
      </w:r>
    </w:p>
    <w:p w14:paraId="6F58B37D" w14:textId="6D32EE5B" w:rsidR="00E71717" w:rsidRPr="00E71717" w:rsidRDefault="00E71717" w:rsidP="00E71717">
      <w:pPr>
        <w:ind w:firstLineChars="300" w:firstLine="630"/>
      </w:pPr>
      <w:r w:rsidRPr="00E71717">
        <w:rPr>
          <w:rFonts w:hint="eastAsia"/>
        </w:rPr>
        <w:t>有効である．</w:t>
      </w:r>
    </w:p>
    <w:p w14:paraId="3610F9C3" w14:textId="07C7E551" w:rsidR="00E71717" w:rsidRDefault="00E71717" w:rsidP="00E71717"/>
    <w:p w14:paraId="1AB50F52" w14:textId="77777777" w:rsidR="00535FA7" w:rsidRDefault="00535FA7" w:rsidP="00E71717"/>
    <w:p w14:paraId="1E5AB32C" w14:textId="1898584F" w:rsidR="00E71717" w:rsidRDefault="00E71717" w:rsidP="00E71717"/>
    <w:p w14:paraId="27808074" w14:textId="2FB26840" w:rsidR="00E71717" w:rsidRPr="00535FA7" w:rsidRDefault="00535FA7" w:rsidP="00E71717">
      <w:pPr>
        <w:rPr>
          <w:sz w:val="28"/>
          <w:szCs w:val="28"/>
        </w:rPr>
      </w:pPr>
      <w:r w:rsidRPr="00535FA7">
        <w:rPr>
          <w:rFonts w:hint="eastAsia"/>
          <w:b/>
          <w:bCs/>
          <w:sz w:val="28"/>
          <w:szCs w:val="28"/>
        </w:rPr>
        <w:t>３：限局性恐怖症　(specific phobia)</w:t>
      </w:r>
    </w:p>
    <w:p w14:paraId="50165EAE" w14:textId="77777777" w:rsidR="00535FA7" w:rsidRPr="00535FA7" w:rsidRDefault="00535FA7" w:rsidP="00535FA7">
      <w:r w:rsidRPr="00535FA7">
        <w:rPr>
          <w:rFonts w:hint="eastAsia"/>
          <w:b/>
          <w:bCs/>
        </w:rPr>
        <w:t>（１）概念</w:t>
      </w:r>
    </w:p>
    <w:p w14:paraId="4736E14F" w14:textId="6A8030E3" w:rsidR="00535FA7" w:rsidRPr="00535FA7" w:rsidRDefault="00535FA7" w:rsidP="00535FA7">
      <w:r w:rsidRPr="00535FA7">
        <w:rPr>
          <w:rFonts w:hint="eastAsia"/>
        </w:rPr>
        <w:t>特定の状況，環境，または対象に対する持続的で不合理な強い恐怖（恐怖症）から起こる．</w:t>
      </w:r>
    </w:p>
    <w:p w14:paraId="1F6E5E8E" w14:textId="52E05858" w:rsidR="00535FA7" w:rsidRDefault="00535FA7" w:rsidP="00535FA7">
      <w:r w:rsidRPr="00535FA7">
        <w:rPr>
          <w:rFonts w:hint="eastAsia"/>
        </w:rPr>
        <w:t>その恐怖により不安および回避が誘発される．</w:t>
      </w:r>
    </w:p>
    <w:p w14:paraId="03AA06AF" w14:textId="77777777" w:rsidR="00535FA7" w:rsidRPr="00535FA7" w:rsidRDefault="00535FA7" w:rsidP="00535FA7"/>
    <w:p w14:paraId="3AEC1C63" w14:textId="77777777" w:rsidR="00535FA7" w:rsidRDefault="00535FA7" w:rsidP="00535FA7">
      <w:r w:rsidRPr="00535FA7">
        <w:rPr>
          <w:rFonts w:hint="eastAsia"/>
          <w:b/>
          <w:bCs/>
        </w:rPr>
        <w:t xml:space="preserve">　　例：</w:t>
      </w:r>
      <w:r w:rsidRPr="00535FA7">
        <w:rPr>
          <w:rFonts w:hint="eastAsia"/>
        </w:rPr>
        <w:t>１；動物恐怖症，２；高所恐怖症，３；雷恐怖症または雷鳴恐怖症，</w:t>
      </w:r>
    </w:p>
    <w:p w14:paraId="660886BD" w14:textId="6FBED13C" w:rsidR="00535FA7" w:rsidRPr="00535FA7" w:rsidRDefault="00535FA7" w:rsidP="00535FA7">
      <w:pPr>
        <w:ind w:firstLineChars="400" w:firstLine="840"/>
      </w:pPr>
      <w:r w:rsidRPr="00535FA7">
        <w:rPr>
          <w:rFonts w:hint="eastAsia"/>
        </w:rPr>
        <w:t>４；閉所恐怖症，５；先端恐怖症，６；歯科恐怖症</w:t>
      </w:r>
    </w:p>
    <w:p w14:paraId="02613F6D" w14:textId="7026008F" w:rsidR="00535FA7" w:rsidRPr="00E71717" w:rsidRDefault="00535FA7" w:rsidP="00535FA7">
      <w:r w:rsidRPr="00535FA7">
        <w:rPr>
          <w:rFonts w:hint="eastAsia"/>
        </w:rPr>
        <w:t xml:space="preserve">　</w:t>
      </w:r>
      <w:r w:rsidRPr="00535FA7">
        <w:rPr>
          <w:rFonts w:hint="eastAsia"/>
          <w:b/>
          <w:bCs/>
        </w:rPr>
        <w:t>例外</w:t>
      </w:r>
      <w:r w:rsidRPr="00535FA7">
        <w:rPr>
          <w:rFonts w:hint="eastAsia"/>
        </w:rPr>
        <w:t>：醜形恐怖症、疾病恐怖症を含まない．</w:t>
      </w:r>
    </w:p>
    <w:p w14:paraId="5B3D0EED" w14:textId="066DE5E8" w:rsidR="00E71717" w:rsidRDefault="00E71717" w:rsidP="00E71717"/>
    <w:p w14:paraId="08E72EC9" w14:textId="77777777" w:rsidR="00535FA7" w:rsidRPr="00535FA7" w:rsidRDefault="00535FA7" w:rsidP="00535FA7">
      <w:r w:rsidRPr="00535FA7">
        <w:rPr>
          <w:rFonts w:hint="eastAsia"/>
          <w:b/>
          <w:bCs/>
        </w:rPr>
        <w:t>（２）症状</w:t>
      </w:r>
    </w:p>
    <w:p w14:paraId="4F78F726" w14:textId="4EB54BF6" w:rsidR="00535FA7" w:rsidRPr="00535FA7" w:rsidRDefault="00535FA7" w:rsidP="00535FA7">
      <w:r w:rsidRPr="00535FA7">
        <w:rPr>
          <w:rFonts w:hint="eastAsia"/>
        </w:rPr>
        <w:t>血液，針，または外傷に対する恐怖症を有する人は，実際に失神することがある．</w:t>
      </w:r>
    </w:p>
    <w:p w14:paraId="2A425837" w14:textId="77777777" w:rsidR="00535FA7" w:rsidRDefault="00535FA7" w:rsidP="00535FA7">
      <w:r w:rsidRPr="00535FA7">
        <w:rPr>
          <w:rFonts w:hint="eastAsia"/>
        </w:rPr>
        <w:t>これは，過度の血管迷走神経反射が徐脈と起立性低血圧を引き起こすため．</w:t>
      </w:r>
    </w:p>
    <w:p w14:paraId="2D326CA0" w14:textId="6FF83828" w:rsidR="00535FA7" w:rsidRPr="00535FA7" w:rsidRDefault="00535FA7" w:rsidP="00535FA7"/>
    <w:p w14:paraId="027E0793" w14:textId="77777777" w:rsidR="00535FA7" w:rsidRPr="00535FA7" w:rsidRDefault="00535FA7" w:rsidP="00535FA7">
      <w:r w:rsidRPr="00535FA7">
        <w:rPr>
          <w:rFonts w:hint="eastAsia"/>
          <w:b/>
          <w:bCs/>
        </w:rPr>
        <w:t>（３）診断</w:t>
      </w:r>
    </w:p>
    <w:p w14:paraId="37F556E3" w14:textId="77777777" w:rsidR="00535FA7" w:rsidRPr="00535FA7" w:rsidRDefault="00535FA7" w:rsidP="00535FA7">
      <w:r w:rsidRPr="00535FA7">
        <w:rPr>
          <w:rFonts w:hint="eastAsia"/>
          <w:b/>
          <w:bCs/>
        </w:rPr>
        <w:t xml:space="preserve">　①診断基準</w:t>
      </w:r>
    </w:p>
    <w:p w14:paraId="023C318C" w14:textId="77777777" w:rsidR="00535FA7" w:rsidRDefault="00535FA7" w:rsidP="00535FA7">
      <w:r w:rsidRPr="00535FA7">
        <w:rPr>
          <w:rFonts w:hint="eastAsia"/>
        </w:rPr>
        <w:t xml:space="preserve">　　　患者は，特定の状況または対象に対して，著明で持続する（6カ月以上）恐怖または</w:t>
      </w:r>
    </w:p>
    <w:p w14:paraId="211FF752" w14:textId="4820CC5F" w:rsidR="00535FA7" w:rsidRDefault="00535FA7" w:rsidP="00535FA7">
      <w:pPr>
        <w:ind w:firstLineChars="300" w:firstLine="630"/>
      </w:pPr>
      <w:r w:rsidRPr="00535FA7">
        <w:rPr>
          <w:rFonts w:hint="eastAsia"/>
        </w:rPr>
        <w:t xml:space="preserve">不安が認められる，かつ以下の全てに該当する． 　</w:t>
      </w:r>
    </w:p>
    <w:p w14:paraId="2D4D36FF" w14:textId="77777777" w:rsidR="00535FA7" w:rsidRPr="00535FA7" w:rsidRDefault="00535FA7" w:rsidP="00535FA7">
      <w:pPr>
        <w:ind w:firstLineChars="300" w:firstLine="630"/>
      </w:pPr>
    </w:p>
    <w:p w14:paraId="7A52DA50" w14:textId="055173FA" w:rsidR="00535FA7" w:rsidRPr="00535FA7" w:rsidRDefault="00535FA7" w:rsidP="00535FA7">
      <w:r w:rsidRPr="00535FA7">
        <w:rPr>
          <w:rFonts w:hint="eastAsia"/>
        </w:rPr>
        <w:t xml:space="preserve">　　1</w:t>
      </w:r>
      <w:r w:rsidR="00363F8E">
        <w:rPr>
          <w:rFonts w:hint="eastAsia"/>
        </w:rPr>
        <w:t>）</w:t>
      </w:r>
      <w:r w:rsidRPr="00535FA7">
        <w:rPr>
          <w:rFonts w:hint="eastAsia"/>
        </w:rPr>
        <w:t>その状況または対象は，ほぼ常に，直ちに恐怖または不安を引き起こす．</w:t>
      </w:r>
    </w:p>
    <w:p w14:paraId="578E1C75" w14:textId="48630EDC" w:rsidR="00535FA7" w:rsidRPr="00535FA7" w:rsidRDefault="00535FA7" w:rsidP="00535FA7">
      <w:r w:rsidRPr="00535FA7">
        <w:rPr>
          <w:rFonts w:hint="eastAsia"/>
        </w:rPr>
        <w:t xml:space="preserve">　　2</w:t>
      </w:r>
      <w:r w:rsidR="00363F8E">
        <w:rPr>
          <w:rFonts w:hint="eastAsia"/>
        </w:rPr>
        <w:t>）</w:t>
      </w:r>
      <w:r w:rsidRPr="00535FA7">
        <w:rPr>
          <w:rFonts w:hint="eastAsia"/>
        </w:rPr>
        <w:t>患者がその状況または対象を積極的に回避している．</w:t>
      </w:r>
    </w:p>
    <w:p w14:paraId="060F0AB6" w14:textId="6A844AFF" w:rsidR="00535FA7" w:rsidRPr="00535FA7" w:rsidRDefault="00535FA7" w:rsidP="00535FA7">
      <w:r w:rsidRPr="00535FA7">
        <w:rPr>
          <w:rFonts w:hint="eastAsia"/>
        </w:rPr>
        <w:t xml:space="preserve">　　3</w:t>
      </w:r>
      <w:r w:rsidR="00363F8E">
        <w:rPr>
          <w:rFonts w:hint="eastAsia"/>
        </w:rPr>
        <w:t>）</w:t>
      </w:r>
      <w:r w:rsidRPr="00535FA7">
        <w:rPr>
          <w:rFonts w:hint="eastAsia"/>
        </w:rPr>
        <w:t>恐怖または不安が実際の危険と（社会文化的な背景を考慮しても）釣り合わない．</w:t>
      </w:r>
    </w:p>
    <w:p w14:paraId="385B083F" w14:textId="0467C6FE" w:rsidR="00535FA7" w:rsidRDefault="00535FA7" w:rsidP="00535FA7">
      <w:r w:rsidRPr="00535FA7">
        <w:rPr>
          <w:rFonts w:hint="eastAsia"/>
        </w:rPr>
        <w:t xml:space="preserve">　　4</w:t>
      </w:r>
      <w:r w:rsidR="00363F8E">
        <w:rPr>
          <w:rFonts w:hint="eastAsia"/>
        </w:rPr>
        <w:t>）</w:t>
      </w:r>
      <w:r w:rsidRPr="00535FA7">
        <w:rPr>
          <w:rFonts w:hint="eastAsia"/>
        </w:rPr>
        <w:t>恐怖，不安，および/または回避が，著しい苦痛を引き起こしているか，または</w:t>
      </w:r>
    </w:p>
    <w:p w14:paraId="421A29C1" w14:textId="057614E8" w:rsidR="00535FA7" w:rsidRDefault="00535FA7" w:rsidP="00363F8E">
      <w:pPr>
        <w:ind w:firstLineChars="350" w:firstLine="735"/>
      </w:pPr>
      <w:r w:rsidRPr="00535FA7">
        <w:rPr>
          <w:rFonts w:hint="eastAsia"/>
        </w:rPr>
        <w:t>社会的もしくは職業的機能を著しく損なっている. </w:t>
      </w:r>
    </w:p>
    <w:p w14:paraId="7CDE5196" w14:textId="77ECDA0E" w:rsidR="00535FA7" w:rsidRDefault="00535FA7" w:rsidP="00535FA7"/>
    <w:p w14:paraId="547640F2" w14:textId="57A6797A" w:rsidR="00535FA7" w:rsidRDefault="00535FA7" w:rsidP="00535FA7"/>
    <w:p w14:paraId="6C0DAAA2" w14:textId="77777777" w:rsidR="00535FA7" w:rsidRPr="00535FA7" w:rsidRDefault="00535FA7" w:rsidP="00535FA7">
      <w:r w:rsidRPr="00535FA7">
        <w:rPr>
          <w:rFonts w:hint="eastAsia"/>
          <w:b/>
          <w:bCs/>
        </w:rPr>
        <w:t>（４）治療</w:t>
      </w:r>
    </w:p>
    <w:p w14:paraId="6357F353" w14:textId="77777777" w:rsidR="00535FA7" w:rsidRPr="00535FA7" w:rsidRDefault="00535FA7" w:rsidP="00535FA7">
      <w:r w:rsidRPr="00535FA7">
        <w:rPr>
          <w:rFonts w:hint="eastAsia"/>
          <w:b/>
          <w:bCs/>
        </w:rPr>
        <w:t xml:space="preserve">　①曝露療法（系統的脱感作法）</w:t>
      </w:r>
    </w:p>
    <w:p w14:paraId="456D046D" w14:textId="77777777" w:rsidR="00535FA7" w:rsidRDefault="00535FA7" w:rsidP="00535FA7">
      <w:pPr>
        <w:rPr>
          <w:b/>
          <w:bCs/>
        </w:rPr>
      </w:pPr>
    </w:p>
    <w:p w14:paraId="401E9556" w14:textId="035A975A" w:rsidR="00535FA7" w:rsidRPr="00535FA7" w:rsidRDefault="00535FA7" w:rsidP="00535FA7">
      <w:r w:rsidRPr="00535FA7">
        <w:rPr>
          <w:rFonts w:hint="eastAsia"/>
          <w:b/>
          <w:bCs/>
        </w:rPr>
        <w:t xml:space="preserve">　②薬物療法</w:t>
      </w:r>
    </w:p>
    <w:p w14:paraId="5E55E7F6" w14:textId="74CD8169" w:rsidR="00535FA7" w:rsidRPr="00535FA7" w:rsidRDefault="00535FA7" w:rsidP="00535FA7">
      <w:r w:rsidRPr="00535FA7">
        <w:rPr>
          <w:rFonts w:hint="eastAsia"/>
          <w:b/>
          <w:bCs/>
        </w:rPr>
        <w:t xml:space="preserve">　　　</w:t>
      </w:r>
      <w:r w:rsidRPr="00535FA7">
        <w:rPr>
          <w:rFonts w:hint="eastAsia"/>
        </w:rPr>
        <w:t>ときにベンゾジアゼピン系薬剤，または</w:t>
      </w:r>
      <w:r w:rsidRPr="00535FA7">
        <w:rPr>
          <w:rFonts w:hint="eastAsia"/>
          <w:lang w:val="el-GR"/>
        </w:rPr>
        <w:t>β</w:t>
      </w:r>
      <w:r w:rsidRPr="00535FA7">
        <w:rPr>
          <w:rFonts w:hint="eastAsia"/>
        </w:rPr>
        <w:t>遮断薬の限定的使用がなされる．</w:t>
      </w:r>
    </w:p>
    <w:p w14:paraId="288F16F0" w14:textId="2E057358" w:rsidR="00535FA7" w:rsidRDefault="00535FA7" w:rsidP="00535FA7"/>
    <w:p w14:paraId="2226B29D" w14:textId="22E92C84" w:rsidR="00535FA7" w:rsidRDefault="003266E5" w:rsidP="00535FA7">
      <w:r>
        <w:rPr>
          <w:rFonts w:hint="eastAsia"/>
        </w:rPr>
        <w:lastRenderedPageBreak/>
        <w:t xml:space="preserve">　　　　</w:t>
      </w:r>
      <w:r w:rsidRPr="003266E5">
        <w:drawing>
          <wp:inline distT="0" distB="0" distL="0" distR="0" wp14:anchorId="665D9A6B" wp14:editId="5A6F8B8D">
            <wp:extent cx="2831516" cy="1552575"/>
            <wp:effectExtent l="19050" t="19050" r="26035" b="9525"/>
            <wp:docPr id="7" name="図 6">
              <a:extLst xmlns:a="http://schemas.openxmlformats.org/drawingml/2006/main">
                <a:ext uri="{FF2B5EF4-FFF2-40B4-BE49-F238E27FC236}">
                  <a16:creationId xmlns:a16="http://schemas.microsoft.com/office/drawing/2014/main" id="{D57645E5-1373-D649-15D7-85D870C4B6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D57645E5-1373-D649-15D7-85D870C4B66C}"/>
                        </a:ext>
                      </a:extLst>
                    </pic:cNvPr>
                    <pic:cNvPicPr>
                      <a:picLocks noChangeAspect="1"/>
                    </pic:cNvPicPr>
                  </pic:nvPicPr>
                  <pic:blipFill>
                    <a:blip r:embed="rId9"/>
                    <a:stretch>
                      <a:fillRect/>
                    </a:stretch>
                  </pic:blipFill>
                  <pic:spPr>
                    <a:xfrm>
                      <a:off x="0" y="0"/>
                      <a:ext cx="2838592" cy="1556455"/>
                    </a:xfrm>
                    <a:prstGeom prst="rect">
                      <a:avLst/>
                    </a:prstGeom>
                    <a:ln>
                      <a:solidFill>
                        <a:srgbClr val="FF0000"/>
                      </a:solidFill>
                    </a:ln>
                  </pic:spPr>
                </pic:pic>
              </a:graphicData>
            </a:graphic>
          </wp:inline>
        </w:drawing>
      </w:r>
    </w:p>
    <w:p w14:paraId="638E4E26" w14:textId="04497B90" w:rsidR="00535FA7" w:rsidRDefault="00535FA7" w:rsidP="00535FA7"/>
    <w:p w14:paraId="121606E7" w14:textId="77777777" w:rsidR="003266E5" w:rsidRDefault="003266E5" w:rsidP="00535FA7">
      <w:pPr>
        <w:rPr>
          <w:rFonts w:hint="eastAsia"/>
        </w:rPr>
      </w:pPr>
    </w:p>
    <w:p w14:paraId="1FD7D177" w14:textId="5352842D" w:rsidR="00535FA7" w:rsidRPr="00535FA7" w:rsidRDefault="00535FA7" w:rsidP="00535FA7">
      <w:pPr>
        <w:rPr>
          <w:sz w:val="28"/>
          <w:szCs w:val="28"/>
        </w:rPr>
      </w:pPr>
      <w:r w:rsidRPr="00535FA7">
        <w:rPr>
          <w:rFonts w:hint="eastAsia"/>
          <w:b/>
          <w:bCs/>
          <w:sz w:val="28"/>
          <w:szCs w:val="28"/>
        </w:rPr>
        <w:t>４：社交不安症</w:t>
      </w:r>
    </w:p>
    <w:p w14:paraId="7F5CA18D" w14:textId="77777777" w:rsidR="00535FA7" w:rsidRPr="00535FA7" w:rsidRDefault="00535FA7" w:rsidP="00535FA7">
      <w:r w:rsidRPr="00535FA7">
        <w:rPr>
          <w:rFonts w:hint="eastAsia"/>
          <w:b/>
          <w:bCs/>
        </w:rPr>
        <w:t>（１）概念</w:t>
      </w:r>
    </w:p>
    <w:p w14:paraId="082EB6DD" w14:textId="13636FAE" w:rsidR="00535FA7" w:rsidRPr="00535FA7" w:rsidRDefault="00535FA7" w:rsidP="00535FA7">
      <w:r w:rsidRPr="00535FA7">
        <w:rPr>
          <w:rFonts w:hint="eastAsia"/>
        </w:rPr>
        <w:t>何かを実施する特定の対人場面に曝露されることに関する恐怖および不安が生じる．</w:t>
      </w:r>
    </w:p>
    <w:p w14:paraId="0329F72F" w14:textId="68C012B7" w:rsidR="00535FA7" w:rsidRDefault="00535FA7" w:rsidP="00535FA7">
      <w:pPr>
        <w:rPr>
          <w:b/>
          <w:bCs/>
        </w:rPr>
      </w:pPr>
      <w:r w:rsidRPr="00535FA7">
        <w:rPr>
          <w:rFonts w:hint="eastAsia"/>
        </w:rPr>
        <w:t>それらの状況は回避されるか，耐えるのに強い不安を伴う. </w:t>
      </w:r>
      <w:r w:rsidRPr="00535FA7">
        <w:rPr>
          <w:rFonts w:hint="eastAsia"/>
          <w:b/>
          <w:bCs/>
        </w:rPr>
        <w:t> </w:t>
      </w:r>
    </w:p>
    <w:p w14:paraId="2F56192F" w14:textId="77777777" w:rsidR="00535FA7" w:rsidRPr="00535FA7" w:rsidRDefault="00535FA7" w:rsidP="00535FA7"/>
    <w:p w14:paraId="7BFC70B5" w14:textId="77777777" w:rsidR="00535FA7" w:rsidRPr="00535FA7" w:rsidRDefault="00535FA7" w:rsidP="00535FA7">
      <w:r w:rsidRPr="00535FA7">
        <w:rPr>
          <w:rFonts w:hint="eastAsia"/>
          <w:b/>
          <w:bCs/>
        </w:rPr>
        <w:t>（２）疫学</w:t>
      </w:r>
    </w:p>
    <w:p w14:paraId="1E7CB729" w14:textId="77777777" w:rsidR="00535FA7" w:rsidRPr="00535FA7" w:rsidRDefault="00535FA7" w:rsidP="00535FA7">
      <w:r w:rsidRPr="00535FA7">
        <w:rPr>
          <w:rFonts w:hint="eastAsia"/>
          <w:b/>
          <w:bCs/>
        </w:rPr>
        <w:t xml:space="preserve">　①生涯有病率</w:t>
      </w:r>
    </w:p>
    <w:p w14:paraId="318B5D90" w14:textId="77777777" w:rsidR="00535FA7" w:rsidRPr="00535FA7" w:rsidRDefault="00535FA7" w:rsidP="00535FA7">
      <w:r w:rsidRPr="00535FA7">
        <w:rPr>
          <w:rFonts w:hint="eastAsia"/>
          <w:b/>
          <w:bCs/>
        </w:rPr>
        <w:t xml:space="preserve">　　　</w:t>
      </w:r>
      <w:r w:rsidRPr="00535FA7">
        <w:rPr>
          <w:rFonts w:hint="eastAsia"/>
        </w:rPr>
        <w:t>13％以上であると言われる．</w:t>
      </w:r>
    </w:p>
    <w:p w14:paraId="0D130730" w14:textId="77777777" w:rsidR="00535FA7" w:rsidRPr="00535FA7" w:rsidRDefault="00535FA7" w:rsidP="00535FA7">
      <w:r w:rsidRPr="00535FA7">
        <w:rPr>
          <w:rFonts w:hint="eastAsia"/>
          <w:b/>
          <w:bCs/>
        </w:rPr>
        <w:t xml:space="preserve">　②性差</w:t>
      </w:r>
    </w:p>
    <w:p w14:paraId="30DA8D05" w14:textId="77777777" w:rsidR="00535FA7" w:rsidRDefault="00535FA7" w:rsidP="00535FA7">
      <w:r w:rsidRPr="00535FA7">
        <w:rPr>
          <w:rFonts w:hint="eastAsia"/>
        </w:rPr>
        <w:t xml:space="preserve">　　　男性は，女性より社交不安の最重症型である回避性パーソナリティ障害を有する</w:t>
      </w:r>
    </w:p>
    <w:p w14:paraId="6CD64744" w14:textId="7A2321F4" w:rsidR="00535FA7" w:rsidRPr="00535FA7" w:rsidRDefault="00535FA7" w:rsidP="00535FA7">
      <w:pPr>
        <w:ind w:firstLineChars="300" w:firstLine="630"/>
      </w:pPr>
      <w:r w:rsidRPr="00535FA7">
        <w:rPr>
          <w:rFonts w:hint="eastAsia"/>
        </w:rPr>
        <w:t>可能性が高いとされる．</w:t>
      </w:r>
    </w:p>
    <w:p w14:paraId="0FEAC2FC" w14:textId="77777777" w:rsidR="00535FA7" w:rsidRDefault="00535FA7" w:rsidP="00535FA7">
      <w:pPr>
        <w:rPr>
          <w:b/>
          <w:bCs/>
        </w:rPr>
      </w:pPr>
    </w:p>
    <w:p w14:paraId="7378EC78" w14:textId="6E034E96" w:rsidR="00535FA7" w:rsidRPr="00535FA7" w:rsidRDefault="00535FA7" w:rsidP="00535FA7">
      <w:r w:rsidRPr="00535FA7">
        <w:rPr>
          <w:rFonts w:hint="eastAsia"/>
          <w:b/>
          <w:bCs/>
        </w:rPr>
        <w:t>（３）症状</w:t>
      </w:r>
    </w:p>
    <w:p w14:paraId="01149FAC" w14:textId="77777777" w:rsidR="00535FA7" w:rsidRPr="00535FA7" w:rsidRDefault="00535FA7" w:rsidP="00535FA7">
      <w:r w:rsidRPr="00535FA7">
        <w:rPr>
          <w:rFonts w:hint="eastAsia"/>
        </w:rPr>
        <w:t>頭が真っ白になり何も答えられない．</w:t>
      </w:r>
    </w:p>
    <w:p w14:paraId="0F3E4881" w14:textId="77777777" w:rsidR="00535FA7" w:rsidRPr="00535FA7" w:rsidRDefault="00535FA7" w:rsidP="00535FA7">
      <w:r w:rsidRPr="00535FA7">
        <w:rPr>
          <w:rFonts w:hint="eastAsia"/>
        </w:rPr>
        <w:t>声が震える，声が出ない，手足の震え．</w:t>
      </w:r>
    </w:p>
    <w:p w14:paraId="6370271F" w14:textId="77777777" w:rsidR="00535FA7" w:rsidRPr="00535FA7" w:rsidRDefault="00535FA7" w:rsidP="00535FA7">
      <w:r w:rsidRPr="00535FA7">
        <w:rPr>
          <w:rFonts w:hint="eastAsia"/>
        </w:rPr>
        <w:t>めまい，動悸，口が渇く，赤面する，汗が出る，吐き気がする，</w:t>
      </w:r>
    </w:p>
    <w:p w14:paraId="6099C6AF" w14:textId="77777777" w:rsidR="00535FA7" w:rsidRPr="00535FA7" w:rsidRDefault="00535FA7" w:rsidP="00535FA7">
      <w:r w:rsidRPr="00535FA7">
        <w:rPr>
          <w:rFonts w:hint="eastAsia"/>
        </w:rPr>
        <w:t>胃のむかつき等．</w:t>
      </w:r>
    </w:p>
    <w:p w14:paraId="066817D2" w14:textId="77777777" w:rsidR="00535FA7" w:rsidRPr="00535FA7" w:rsidRDefault="00535FA7" w:rsidP="00535FA7">
      <w:r w:rsidRPr="00535FA7">
        <w:rPr>
          <w:rFonts w:hint="eastAsia"/>
        </w:rPr>
        <w:t>通常，同じ活動を1人で行った場合には不安は生じません。 </w:t>
      </w:r>
    </w:p>
    <w:p w14:paraId="428D8E84" w14:textId="77777777" w:rsidR="00535FA7" w:rsidRPr="00E71717" w:rsidRDefault="00535FA7" w:rsidP="00E71717"/>
    <w:p w14:paraId="54D3C93C" w14:textId="77777777" w:rsidR="00E71717" w:rsidRPr="00E71717" w:rsidRDefault="00E71717" w:rsidP="00E71717"/>
    <w:p w14:paraId="2AA41C65" w14:textId="77777777" w:rsidR="00E34BF6" w:rsidRPr="00E34BF6" w:rsidRDefault="00E34BF6" w:rsidP="00E34BF6">
      <w:r w:rsidRPr="00E34BF6">
        <w:rPr>
          <w:rFonts w:hint="eastAsia"/>
          <w:b/>
          <w:bCs/>
        </w:rPr>
        <w:t>（４）診断</w:t>
      </w:r>
    </w:p>
    <w:p w14:paraId="74E22382" w14:textId="77777777" w:rsidR="00E34BF6" w:rsidRPr="00E34BF6" w:rsidRDefault="00E34BF6" w:rsidP="00E34BF6">
      <w:r w:rsidRPr="00E34BF6">
        <w:rPr>
          <w:rFonts w:hint="eastAsia"/>
          <w:b/>
          <w:bCs/>
        </w:rPr>
        <w:t xml:space="preserve">　①診断基準</w:t>
      </w:r>
    </w:p>
    <w:p w14:paraId="38B186CF" w14:textId="77777777" w:rsidR="00E34BF6" w:rsidRDefault="00E34BF6" w:rsidP="00E34BF6">
      <w:r w:rsidRPr="00E34BF6">
        <w:rPr>
          <w:rFonts w:hint="eastAsia"/>
        </w:rPr>
        <w:t xml:space="preserve">　　　患者が1つ以上の対人場面に関する，著明な(6カ月以上)持続する恐怖または不安を</w:t>
      </w:r>
    </w:p>
    <w:p w14:paraId="1C5D110F" w14:textId="4048820A" w:rsidR="00E34BF6" w:rsidRPr="00E34BF6" w:rsidRDefault="00E34BF6" w:rsidP="00E34BF6">
      <w:pPr>
        <w:ind w:firstLineChars="300" w:firstLine="630"/>
      </w:pPr>
      <w:r w:rsidRPr="00E34BF6">
        <w:rPr>
          <w:rFonts w:hint="eastAsia"/>
        </w:rPr>
        <w:t>有する必要がある．</w:t>
      </w:r>
    </w:p>
    <w:p w14:paraId="3964288B" w14:textId="77777777" w:rsidR="00E34BF6" w:rsidRPr="00E34BF6" w:rsidRDefault="00E34BF6" w:rsidP="00E34BF6">
      <w:r w:rsidRPr="00E34BF6">
        <w:rPr>
          <w:rFonts w:hint="eastAsia"/>
        </w:rPr>
        <w:t xml:space="preserve">　　　恐怖には，他者による否定的評価が関わっている必要がある．</w:t>
      </w:r>
    </w:p>
    <w:p w14:paraId="527429E5" w14:textId="0D8D907D" w:rsidR="00E34BF6" w:rsidRPr="00E34BF6" w:rsidRDefault="00E34BF6" w:rsidP="00E34BF6">
      <w:r w:rsidRPr="00E34BF6">
        <w:rPr>
          <w:rFonts w:hint="eastAsia"/>
        </w:rPr>
        <w:t xml:space="preserve">　　　</w:t>
      </w:r>
      <w:r>
        <w:rPr>
          <w:rFonts w:hint="eastAsia"/>
        </w:rPr>
        <w:t xml:space="preserve">　</w:t>
      </w:r>
      <w:r w:rsidRPr="00E34BF6">
        <w:rPr>
          <w:rFonts w:hint="eastAsia"/>
        </w:rPr>
        <w:t xml:space="preserve">　例：患者が屈辱を感じる，恥をかく，もしくは拒否される，</w:t>
      </w:r>
    </w:p>
    <w:p w14:paraId="4D782862" w14:textId="3835B2B2" w:rsidR="00E34BF6" w:rsidRDefault="00E34BF6" w:rsidP="00E34BF6">
      <w:r w:rsidRPr="00E34BF6">
        <w:rPr>
          <w:rFonts w:hint="eastAsia"/>
        </w:rPr>
        <w:lastRenderedPageBreak/>
        <w:t xml:space="preserve">　　　　　　</w:t>
      </w:r>
      <w:r>
        <w:rPr>
          <w:rFonts w:hint="eastAsia"/>
        </w:rPr>
        <w:t xml:space="preserve">　</w:t>
      </w:r>
      <w:r w:rsidRPr="00E34BF6">
        <w:rPr>
          <w:rFonts w:hint="eastAsia"/>
        </w:rPr>
        <w:t>または他者の気分を害する，など．</w:t>
      </w:r>
    </w:p>
    <w:p w14:paraId="7F15361F" w14:textId="77777777" w:rsidR="00E34BF6" w:rsidRPr="00E34BF6" w:rsidRDefault="00E34BF6" w:rsidP="00E34BF6"/>
    <w:p w14:paraId="15B20A8D" w14:textId="6BCA2CD5" w:rsidR="00E34BF6" w:rsidRPr="00E34BF6" w:rsidRDefault="00E34BF6" w:rsidP="00E34BF6">
      <w:r w:rsidRPr="00E34BF6">
        <w:rPr>
          <w:rFonts w:hint="eastAsia"/>
        </w:rPr>
        <w:t xml:space="preserve">　　　さらに，以下の全てが認められる必要がある．</w:t>
      </w:r>
    </w:p>
    <w:p w14:paraId="1EFC3DFC" w14:textId="1AEAA558" w:rsidR="00363F8E" w:rsidRPr="00363F8E" w:rsidRDefault="00363F8E" w:rsidP="00363F8E">
      <w:r w:rsidRPr="00363F8E">
        <w:rPr>
          <w:rFonts w:hint="eastAsia"/>
        </w:rPr>
        <w:t xml:space="preserve">　　　</w:t>
      </w:r>
      <w:r>
        <w:rPr>
          <w:rFonts w:hint="eastAsia"/>
        </w:rPr>
        <w:t xml:space="preserve">　</w:t>
      </w:r>
      <w:r w:rsidRPr="00363F8E">
        <w:rPr>
          <w:rFonts w:hint="eastAsia"/>
        </w:rPr>
        <w:t>1）同じ対人場面は，ほとんど常に恐怖または不安を引き起こす．</w:t>
      </w:r>
    </w:p>
    <w:p w14:paraId="4DE2B3B1" w14:textId="36D5F065" w:rsidR="00363F8E" w:rsidRPr="00363F8E" w:rsidRDefault="00363F8E" w:rsidP="00363F8E">
      <w:r w:rsidRPr="00363F8E">
        <w:rPr>
          <w:rFonts w:hint="eastAsia"/>
        </w:rPr>
        <w:t xml:space="preserve">　　　</w:t>
      </w:r>
      <w:r>
        <w:rPr>
          <w:rFonts w:hint="eastAsia"/>
        </w:rPr>
        <w:t xml:space="preserve">　</w:t>
      </w:r>
      <w:r w:rsidRPr="00363F8E">
        <w:rPr>
          <w:rFonts w:hint="eastAsia"/>
        </w:rPr>
        <w:t>2）患者がその状況を積極的に回避している．</w:t>
      </w:r>
    </w:p>
    <w:p w14:paraId="5EDE8173" w14:textId="77777777" w:rsidR="00363F8E" w:rsidRDefault="00363F8E" w:rsidP="00363F8E">
      <w:r w:rsidRPr="00363F8E">
        <w:rPr>
          <w:rFonts w:hint="eastAsia"/>
        </w:rPr>
        <w:t xml:space="preserve">　　　</w:t>
      </w:r>
      <w:r>
        <w:rPr>
          <w:rFonts w:hint="eastAsia"/>
        </w:rPr>
        <w:t xml:space="preserve">　</w:t>
      </w:r>
      <w:r w:rsidRPr="00363F8E">
        <w:rPr>
          <w:rFonts w:hint="eastAsia"/>
        </w:rPr>
        <w:t>3）恐怖または不安が実際の脅威と（社会文化的な背景を考慮しても）釣り</w:t>
      </w:r>
    </w:p>
    <w:p w14:paraId="629633EB" w14:textId="7EC82273" w:rsidR="00363F8E" w:rsidRPr="00363F8E" w:rsidRDefault="00363F8E" w:rsidP="00363F8E">
      <w:pPr>
        <w:ind w:firstLineChars="550" w:firstLine="1155"/>
      </w:pPr>
      <w:r w:rsidRPr="00363F8E">
        <w:rPr>
          <w:rFonts w:hint="eastAsia"/>
        </w:rPr>
        <w:t>合わない．</w:t>
      </w:r>
    </w:p>
    <w:p w14:paraId="7A65E6AC" w14:textId="77777777" w:rsidR="00363F8E" w:rsidRDefault="00363F8E" w:rsidP="00363F8E">
      <w:r w:rsidRPr="00363F8E">
        <w:rPr>
          <w:rFonts w:hint="eastAsia"/>
        </w:rPr>
        <w:t xml:space="preserve">　　　</w:t>
      </w:r>
      <w:r>
        <w:rPr>
          <w:rFonts w:hint="eastAsia"/>
        </w:rPr>
        <w:t xml:space="preserve">　</w:t>
      </w:r>
      <w:r w:rsidRPr="00363F8E">
        <w:rPr>
          <w:rFonts w:hint="eastAsia"/>
        </w:rPr>
        <w:t>4）恐怖，不安，および/または回避が，著しい苦痛を引き起こしているか，</w:t>
      </w:r>
    </w:p>
    <w:p w14:paraId="2E44459A" w14:textId="3ED19069" w:rsidR="00363F8E" w:rsidRPr="00363F8E" w:rsidRDefault="00363F8E" w:rsidP="00363F8E">
      <w:pPr>
        <w:ind w:firstLineChars="550" w:firstLine="1155"/>
      </w:pPr>
      <w:r w:rsidRPr="00363F8E">
        <w:rPr>
          <w:rFonts w:hint="eastAsia"/>
        </w:rPr>
        <w:t>または社会的もしくは職業的機能を著しく損なっている． </w:t>
      </w:r>
      <w:r w:rsidRPr="00363F8E">
        <w:rPr>
          <w:rFonts w:hint="eastAsia"/>
          <w:b/>
          <w:bCs/>
        </w:rPr>
        <w:t xml:space="preserve">　</w:t>
      </w:r>
      <w:r w:rsidRPr="00363F8E">
        <w:rPr>
          <w:rFonts w:hint="eastAsia"/>
        </w:rPr>
        <w:t xml:space="preserve">　　　</w:t>
      </w:r>
    </w:p>
    <w:p w14:paraId="2A875D80" w14:textId="261AB76A" w:rsidR="00363F8E" w:rsidRDefault="00363F8E"/>
    <w:p w14:paraId="06D6B227" w14:textId="77777777" w:rsidR="00363F8E" w:rsidRPr="00363F8E" w:rsidRDefault="00363F8E" w:rsidP="00363F8E">
      <w:r w:rsidRPr="00363F8E">
        <w:rPr>
          <w:rFonts w:hint="eastAsia"/>
          <w:b/>
          <w:bCs/>
        </w:rPr>
        <w:t>（５）治療</w:t>
      </w:r>
    </w:p>
    <w:p w14:paraId="757D4587" w14:textId="77777777" w:rsidR="00363F8E" w:rsidRPr="00363F8E" w:rsidRDefault="00363F8E" w:rsidP="00363F8E">
      <w:r w:rsidRPr="00363F8E">
        <w:rPr>
          <w:rFonts w:hint="eastAsia"/>
          <w:b/>
          <w:bCs/>
        </w:rPr>
        <w:t xml:space="preserve">　①行動療法</w:t>
      </w:r>
    </w:p>
    <w:p w14:paraId="61E13132" w14:textId="77777777" w:rsidR="00363F8E" w:rsidRPr="00363F8E" w:rsidRDefault="00363F8E" w:rsidP="00363F8E">
      <w:r w:rsidRPr="00363F8E">
        <w:rPr>
          <w:rFonts w:hint="eastAsia"/>
          <w:b/>
          <w:bCs/>
        </w:rPr>
        <w:t xml:space="preserve">　　　</w:t>
      </w:r>
      <w:r w:rsidRPr="00363F8E">
        <w:rPr>
          <w:rFonts w:hint="eastAsia"/>
        </w:rPr>
        <w:t>認知行動療法</w:t>
      </w:r>
    </w:p>
    <w:p w14:paraId="17292D66" w14:textId="615D96C4" w:rsidR="00363F8E" w:rsidRPr="00363F8E" w:rsidRDefault="00363F8E" w:rsidP="00363F8E">
      <w:r w:rsidRPr="00363F8E">
        <w:rPr>
          <w:rFonts w:hint="eastAsia"/>
          <w:b/>
          <w:bCs/>
        </w:rPr>
        <w:t xml:space="preserve">　②薬物療法</w:t>
      </w:r>
    </w:p>
    <w:p w14:paraId="21BF5A8E" w14:textId="77777777" w:rsidR="00363F8E" w:rsidRPr="00363F8E" w:rsidRDefault="00363F8E" w:rsidP="00363F8E">
      <w:r w:rsidRPr="00363F8E">
        <w:rPr>
          <w:rFonts w:hint="eastAsia"/>
          <w:b/>
          <w:bCs/>
        </w:rPr>
        <w:t xml:space="preserve">　　　</w:t>
      </w:r>
      <w:r w:rsidRPr="00363F8E">
        <w:rPr>
          <w:rFonts w:hint="eastAsia"/>
        </w:rPr>
        <w:t>ときにSSRI（抗うつ薬）が使用される．</w:t>
      </w:r>
    </w:p>
    <w:p w14:paraId="69FB3506" w14:textId="4BE3007F" w:rsidR="00363F8E" w:rsidRDefault="003266E5">
      <w:r>
        <w:rPr>
          <w:rFonts w:hint="eastAsia"/>
        </w:rPr>
        <w:t xml:space="preserve">　　　</w:t>
      </w:r>
      <w:r w:rsidRPr="003266E5">
        <w:rPr>
          <w:rFonts w:hint="eastAsia"/>
        </w:rPr>
        <w:t>SSRIはセロトニン蓄積を引き起こす.</w:t>
      </w:r>
    </w:p>
    <w:p w14:paraId="09189ED8" w14:textId="3E8A6527" w:rsidR="00363F8E" w:rsidRDefault="00363F8E"/>
    <w:p w14:paraId="5E575A04" w14:textId="44413EAA" w:rsidR="00363F8E" w:rsidRDefault="003266E5">
      <w:r>
        <w:rPr>
          <w:rFonts w:hint="eastAsia"/>
        </w:rPr>
        <w:t xml:space="preserve">　　　</w:t>
      </w:r>
      <w:r w:rsidRPr="003266E5">
        <w:drawing>
          <wp:inline distT="0" distB="0" distL="0" distR="0" wp14:anchorId="73A1A4E3" wp14:editId="456B6652">
            <wp:extent cx="3122201" cy="1840865"/>
            <wp:effectExtent l="19050" t="19050" r="21590" b="26035"/>
            <wp:docPr id="5" name="図 3">
              <a:extLst xmlns:a="http://schemas.openxmlformats.org/drawingml/2006/main">
                <a:ext uri="{FF2B5EF4-FFF2-40B4-BE49-F238E27FC236}">
                  <a16:creationId xmlns:a16="http://schemas.microsoft.com/office/drawing/2014/main" id="{92C586B8-EA39-84CA-F854-42CEDF1ECC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92C586B8-EA39-84CA-F854-42CEDF1ECC37}"/>
                        </a:ext>
                      </a:extLst>
                    </pic:cNvPr>
                    <pic:cNvPicPr>
                      <a:picLocks noChangeAspect="1"/>
                    </pic:cNvPicPr>
                  </pic:nvPicPr>
                  <pic:blipFill>
                    <a:blip r:embed="rId10"/>
                    <a:stretch>
                      <a:fillRect/>
                    </a:stretch>
                  </pic:blipFill>
                  <pic:spPr>
                    <a:xfrm>
                      <a:off x="0" y="0"/>
                      <a:ext cx="3131010" cy="1846059"/>
                    </a:xfrm>
                    <a:prstGeom prst="rect">
                      <a:avLst/>
                    </a:prstGeom>
                    <a:ln>
                      <a:solidFill>
                        <a:srgbClr val="FF0000"/>
                      </a:solidFill>
                    </a:ln>
                  </pic:spPr>
                </pic:pic>
              </a:graphicData>
            </a:graphic>
          </wp:inline>
        </w:drawing>
      </w:r>
    </w:p>
    <w:p w14:paraId="160DE8A9" w14:textId="77777777" w:rsidR="003266E5" w:rsidRDefault="003266E5">
      <w:pPr>
        <w:rPr>
          <w:rFonts w:hint="eastAsia"/>
        </w:rPr>
      </w:pPr>
    </w:p>
    <w:p w14:paraId="5FBF7D2F" w14:textId="582524EB" w:rsidR="00363F8E" w:rsidRPr="00A908D7" w:rsidRDefault="00363F8E">
      <w:pPr>
        <w:rPr>
          <w:b/>
          <w:bCs/>
          <w:sz w:val="28"/>
          <w:szCs w:val="28"/>
        </w:rPr>
      </w:pPr>
      <w:r w:rsidRPr="00A908D7">
        <w:rPr>
          <w:rFonts w:hint="eastAsia"/>
          <w:b/>
          <w:bCs/>
          <w:sz w:val="28"/>
          <w:szCs w:val="28"/>
        </w:rPr>
        <w:t>５：パニック症</w:t>
      </w:r>
    </w:p>
    <w:p w14:paraId="1B6D0B70" w14:textId="77777777" w:rsidR="00363F8E" w:rsidRPr="00363F8E" w:rsidRDefault="00363F8E" w:rsidP="00363F8E">
      <w:r w:rsidRPr="00363F8E">
        <w:rPr>
          <w:rFonts w:hint="eastAsia"/>
          <w:b/>
          <w:bCs/>
        </w:rPr>
        <w:t>（１）概念</w:t>
      </w:r>
    </w:p>
    <w:p w14:paraId="415C91DE" w14:textId="77777777" w:rsidR="00363F8E" w:rsidRPr="00363F8E" w:rsidRDefault="00363F8E" w:rsidP="00363F8E">
      <w:r w:rsidRPr="00363F8E">
        <w:rPr>
          <w:rFonts w:hint="eastAsia"/>
          <w:b/>
          <w:bCs/>
        </w:rPr>
        <w:t xml:space="preserve">　①パニック発作</w:t>
      </w:r>
    </w:p>
    <w:p w14:paraId="5F1EDA6C" w14:textId="77777777" w:rsidR="00363F8E" w:rsidRDefault="00363F8E" w:rsidP="00363F8E">
      <w:r w:rsidRPr="00363F8E">
        <w:rPr>
          <w:rFonts w:hint="eastAsia"/>
          <w:b/>
          <w:bCs/>
        </w:rPr>
        <w:t xml:space="preserve">　　　</w:t>
      </w:r>
      <w:r w:rsidRPr="00363F8E">
        <w:rPr>
          <w:rFonts w:hint="eastAsia"/>
        </w:rPr>
        <w:t>身体症状and/or認知的症状を伴う強い不快感，不安または恐怖が，突然に個別に</w:t>
      </w:r>
    </w:p>
    <w:p w14:paraId="2A0C97B9" w14:textId="3DAE58D3" w:rsidR="00363F8E" w:rsidRDefault="00363F8E" w:rsidP="00363F8E">
      <w:pPr>
        <w:ind w:firstLineChars="300" w:firstLine="630"/>
      </w:pPr>
      <w:r w:rsidRPr="00363F8E">
        <w:rPr>
          <w:rFonts w:hint="eastAsia"/>
        </w:rPr>
        <w:t>短時間発現する現象．</w:t>
      </w:r>
    </w:p>
    <w:p w14:paraId="402560DC" w14:textId="77777777" w:rsidR="00363F8E" w:rsidRPr="00363F8E" w:rsidRDefault="00363F8E" w:rsidP="00363F8E">
      <w:r w:rsidRPr="00363F8E">
        <w:rPr>
          <w:rFonts w:hint="eastAsia"/>
          <w:b/>
          <w:bCs/>
        </w:rPr>
        <w:t xml:space="preserve">　②パニック症</w:t>
      </w:r>
    </w:p>
    <w:p w14:paraId="43277CDB" w14:textId="77777777" w:rsidR="00363F8E" w:rsidRDefault="00363F8E" w:rsidP="00363F8E">
      <w:r w:rsidRPr="00363F8E">
        <w:rPr>
          <w:rFonts w:hint="eastAsia"/>
          <w:b/>
          <w:bCs/>
        </w:rPr>
        <w:t xml:space="preserve">　　　</w:t>
      </w:r>
      <w:r w:rsidRPr="00363F8E">
        <w:rPr>
          <w:rFonts w:hint="eastAsia"/>
        </w:rPr>
        <w:t>パニック発作が繰り返し発生し，典型的にはそれに付随して，将来の発作に対する</w:t>
      </w:r>
    </w:p>
    <w:p w14:paraId="00B19B0C" w14:textId="77777777" w:rsidR="00363F8E" w:rsidRDefault="00363F8E" w:rsidP="00363F8E">
      <w:pPr>
        <w:ind w:firstLineChars="300" w:firstLine="630"/>
      </w:pPr>
      <w:r w:rsidRPr="00363F8E">
        <w:rPr>
          <w:rFonts w:hint="eastAsia"/>
        </w:rPr>
        <w:t>恐怖，または発作を起こしやすいと考えられる状況を回避しようとする行動の</w:t>
      </w:r>
    </w:p>
    <w:p w14:paraId="24062091" w14:textId="29E9756B" w:rsidR="00363F8E" w:rsidRDefault="00363F8E" w:rsidP="00363F8E">
      <w:pPr>
        <w:ind w:firstLineChars="300" w:firstLine="630"/>
      </w:pPr>
      <w:r w:rsidRPr="00363F8E">
        <w:rPr>
          <w:rFonts w:hint="eastAsia"/>
        </w:rPr>
        <w:lastRenderedPageBreak/>
        <w:t>変化が生じる．</w:t>
      </w:r>
    </w:p>
    <w:p w14:paraId="719ECBA4" w14:textId="73F7382E" w:rsidR="00363F8E" w:rsidRDefault="00363F8E" w:rsidP="00363F8E"/>
    <w:p w14:paraId="2A5038AA" w14:textId="77777777" w:rsidR="00363F8E" w:rsidRPr="00363F8E" w:rsidRDefault="00363F8E" w:rsidP="00363F8E">
      <w:r w:rsidRPr="00363F8E">
        <w:rPr>
          <w:rFonts w:hint="eastAsia"/>
          <w:b/>
          <w:bCs/>
        </w:rPr>
        <w:t>（２）疫学</w:t>
      </w:r>
    </w:p>
    <w:p w14:paraId="629A974A" w14:textId="77777777" w:rsidR="00363F8E" w:rsidRPr="00363F8E" w:rsidRDefault="00363F8E" w:rsidP="00363F8E">
      <w:r w:rsidRPr="00363F8E">
        <w:rPr>
          <w:rFonts w:hint="eastAsia"/>
          <w:b/>
          <w:bCs/>
        </w:rPr>
        <w:t xml:space="preserve">　①好発時期</w:t>
      </w:r>
    </w:p>
    <w:p w14:paraId="5FAAE14D" w14:textId="5A78D1C0" w:rsidR="00363F8E" w:rsidRDefault="00363F8E" w:rsidP="00363F8E">
      <w:r w:rsidRPr="00363F8E">
        <w:rPr>
          <w:rFonts w:hint="eastAsia"/>
          <w:b/>
          <w:bCs/>
        </w:rPr>
        <w:t xml:space="preserve">　　　</w:t>
      </w:r>
      <w:r w:rsidRPr="00363F8E">
        <w:rPr>
          <w:rFonts w:hint="eastAsia"/>
        </w:rPr>
        <w:t>パニック症は青年期後期または成人期早期に始まる．</w:t>
      </w:r>
    </w:p>
    <w:p w14:paraId="399224A2" w14:textId="77777777" w:rsidR="00363F8E" w:rsidRPr="00363F8E" w:rsidRDefault="00363F8E" w:rsidP="00363F8E">
      <w:r w:rsidRPr="00363F8E">
        <w:rPr>
          <w:rFonts w:hint="eastAsia"/>
          <w:b/>
          <w:bCs/>
        </w:rPr>
        <w:t xml:space="preserve">　②性差</w:t>
      </w:r>
    </w:p>
    <w:p w14:paraId="369436A4" w14:textId="77777777" w:rsidR="00363F8E" w:rsidRPr="00363F8E" w:rsidRDefault="00363F8E" w:rsidP="00363F8E">
      <w:r w:rsidRPr="00363F8E">
        <w:rPr>
          <w:rFonts w:hint="eastAsia"/>
          <w:b/>
          <w:bCs/>
        </w:rPr>
        <w:t xml:space="preserve">　　　</w:t>
      </w:r>
      <w:r w:rsidRPr="00363F8E">
        <w:rPr>
          <w:rFonts w:hint="eastAsia"/>
        </w:rPr>
        <w:t>男性：女性＝１：２ 　女性に多いとされている．</w:t>
      </w:r>
    </w:p>
    <w:p w14:paraId="6E33223C" w14:textId="0AE9FFE1" w:rsidR="00363F8E" w:rsidRDefault="00363F8E" w:rsidP="00363F8E"/>
    <w:p w14:paraId="4E0A1F72" w14:textId="77777777" w:rsidR="00363F8E" w:rsidRDefault="00363F8E" w:rsidP="00363F8E"/>
    <w:p w14:paraId="1F75E35D" w14:textId="77777777" w:rsidR="00363F8E" w:rsidRPr="00363F8E" w:rsidRDefault="00363F8E" w:rsidP="00363F8E">
      <w:r w:rsidRPr="00363F8E">
        <w:rPr>
          <w:rFonts w:hint="eastAsia"/>
          <w:b/>
          <w:bCs/>
        </w:rPr>
        <w:t>（3）パニック発作の症状</w:t>
      </w:r>
    </w:p>
    <w:p w14:paraId="08A01E63" w14:textId="77777777" w:rsidR="00363F8E" w:rsidRPr="00363F8E" w:rsidRDefault="00363F8E" w:rsidP="00363F8E">
      <w:r w:rsidRPr="00363F8E">
        <w:rPr>
          <w:rFonts w:hint="eastAsia"/>
          <w:b/>
          <w:bCs/>
        </w:rPr>
        <w:t xml:space="preserve">　①認知的症状</w:t>
      </w:r>
    </w:p>
    <w:p w14:paraId="01BA66E7" w14:textId="77777777" w:rsidR="00363F8E" w:rsidRPr="00363F8E" w:rsidRDefault="00363F8E" w:rsidP="00363F8E">
      <w:r w:rsidRPr="00363F8E">
        <w:rPr>
          <w:rFonts w:hint="eastAsia"/>
          <w:b/>
          <w:bCs/>
        </w:rPr>
        <w:t xml:space="preserve">　　　</w:t>
      </w:r>
      <w:r w:rsidRPr="00363F8E">
        <w:rPr>
          <w:rFonts w:hint="eastAsia"/>
        </w:rPr>
        <w:t>死の恐怖．</w:t>
      </w:r>
    </w:p>
    <w:p w14:paraId="670A6277" w14:textId="77777777" w:rsidR="00363F8E" w:rsidRPr="00363F8E" w:rsidRDefault="00363F8E" w:rsidP="00363F8E">
      <w:r w:rsidRPr="00363F8E">
        <w:rPr>
          <w:rFonts w:hint="eastAsia"/>
        </w:rPr>
        <w:t xml:space="preserve">　　　正気や自制心を失うことへの恐怖．</w:t>
      </w:r>
    </w:p>
    <w:p w14:paraId="340910B2" w14:textId="61266957" w:rsidR="00363F8E" w:rsidRPr="00363F8E" w:rsidRDefault="00363F8E" w:rsidP="00363F8E">
      <w:r w:rsidRPr="00363F8E">
        <w:rPr>
          <w:rFonts w:hint="eastAsia"/>
        </w:rPr>
        <w:t xml:space="preserve">　　　非現実感，違和感（現実感消失），または自分自身から離脱した感覚（離人感）．</w:t>
      </w:r>
    </w:p>
    <w:p w14:paraId="2487AB9E" w14:textId="19A40872" w:rsidR="00363F8E" w:rsidRDefault="00363F8E" w:rsidP="00363F8E"/>
    <w:p w14:paraId="7C2780A5" w14:textId="77777777" w:rsidR="00363F8E" w:rsidRPr="00363F8E" w:rsidRDefault="00363F8E" w:rsidP="00363F8E">
      <w:r w:rsidRPr="00363F8E">
        <w:rPr>
          <w:rFonts w:hint="eastAsia"/>
          <w:b/>
          <w:bCs/>
        </w:rPr>
        <w:t xml:space="preserve">　②身体症状</w:t>
      </w:r>
    </w:p>
    <w:p w14:paraId="127F34E7" w14:textId="77777777" w:rsidR="00363F8E" w:rsidRPr="00363F8E" w:rsidRDefault="00363F8E" w:rsidP="00363F8E">
      <w:r w:rsidRPr="00363F8E">
        <w:rPr>
          <w:rFonts w:hint="eastAsia"/>
        </w:rPr>
        <w:t xml:space="preserve">　　　胸痛または胸部不快感</w:t>
      </w:r>
    </w:p>
    <w:p w14:paraId="351D383E" w14:textId="77777777" w:rsidR="00363F8E" w:rsidRPr="00363F8E" w:rsidRDefault="00363F8E" w:rsidP="00363F8E">
      <w:r w:rsidRPr="00363F8E">
        <w:rPr>
          <w:rFonts w:hint="eastAsia"/>
        </w:rPr>
        <w:t xml:space="preserve">　　　めまい、不安定感，またはふらつき</w:t>
      </w:r>
    </w:p>
    <w:p w14:paraId="3D037073" w14:textId="77777777" w:rsidR="00363F8E" w:rsidRPr="00363F8E" w:rsidRDefault="00363F8E" w:rsidP="00363F8E">
      <w:r w:rsidRPr="00363F8E">
        <w:rPr>
          <w:rFonts w:hint="eastAsia"/>
        </w:rPr>
        <w:t xml:space="preserve">　　　窒息感</w:t>
      </w:r>
    </w:p>
    <w:p w14:paraId="47FDC205" w14:textId="77777777" w:rsidR="00363F8E" w:rsidRPr="00363F8E" w:rsidRDefault="00363F8E" w:rsidP="00363F8E">
      <w:r w:rsidRPr="00363F8E">
        <w:rPr>
          <w:rFonts w:hint="eastAsia"/>
        </w:rPr>
        <w:t xml:space="preserve">　　　紅潮または悪寒</w:t>
      </w:r>
    </w:p>
    <w:p w14:paraId="6D091647" w14:textId="77777777" w:rsidR="00363F8E" w:rsidRPr="00363F8E" w:rsidRDefault="00363F8E" w:rsidP="00363F8E">
      <w:r w:rsidRPr="00363F8E">
        <w:rPr>
          <w:rFonts w:hint="eastAsia"/>
        </w:rPr>
        <w:t xml:space="preserve">　　　悪心または腹部不快感</w:t>
      </w:r>
    </w:p>
    <w:p w14:paraId="10A8812E" w14:textId="77777777" w:rsidR="00363F8E" w:rsidRPr="00363F8E" w:rsidRDefault="00363F8E" w:rsidP="00363F8E">
      <w:r w:rsidRPr="00363F8E">
        <w:rPr>
          <w:rFonts w:hint="eastAsia"/>
        </w:rPr>
        <w:t xml:space="preserve">　　　しびれまたはチクチク感</w:t>
      </w:r>
    </w:p>
    <w:p w14:paraId="2B707E08" w14:textId="77777777" w:rsidR="00363F8E" w:rsidRPr="00363F8E" w:rsidRDefault="00363F8E" w:rsidP="00363F8E">
      <w:r w:rsidRPr="00363F8E">
        <w:rPr>
          <w:rFonts w:hint="eastAsia"/>
        </w:rPr>
        <w:t xml:space="preserve">　　　動悸または心拍数増加</w:t>
      </w:r>
    </w:p>
    <w:p w14:paraId="159FB4DA" w14:textId="77777777" w:rsidR="00363F8E" w:rsidRPr="00363F8E" w:rsidRDefault="00363F8E" w:rsidP="00363F8E">
      <w:r w:rsidRPr="00363F8E">
        <w:rPr>
          <w:rFonts w:hint="eastAsia"/>
        </w:rPr>
        <w:t xml:space="preserve">　　　息切れ感または息苦しさ</w:t>
      </w:r>
    </w:p>
    <w:p w14:paraId="2AE9CEA9" w14:textId="77777777" w:rsidR="00363F8E" w:rsidRPr="00363F8E" w:rsidRDefault="00363F8E" w:rsidP="00363F8E">
      <w:r w:rsidRPr="00363F8E">
        <w:rPr>
          <w:rFonts w:hint="eastAsia"/>
        </w:rPr>
        <w:t xml:space="preserve">　　　発汗</w:t>
      </w:r>
    </w:p>
    <w:p w14:paraId="0E2ACB05" w14:textId="19E4402A" w:rsidR="00363F8E" w:rsidRDefault="00363F8E" w:rsidP="00363F8E">
      <w:r w:rsidRPr="00363F8E">
        <w:rPr>
          <w:rFonts w:hint="eastAsia"/>
        </w:rPr>
        <w:t xml:space="preserve">　　　振戦または震え</w:t>
      </w:r>
    </w:p>
    <w:p w14:paraId="647E3EE2" w14:textId="5A3F43B5" w:rsidR="00363F8E" w:rsidRDefault="00363F8E" w:rsidP="00363F8E"/>
    <w:p w14:paraId="48156E44" w14:textId="7933F5AD" w:rsidR="00363F8E" w:rsidRDefault="00363F8E" w:rsidP="00363F8E"/>
    <w:p w14:paraId="30E54E6C" w14:textId="77777777" w:rsidR="00363F8E" w:rsidRPr="00363F8E" w:rsidRDefault="00363F8E" w:rsidP="00363F8E">
      <w:r w:rsidRPr="00363F8E">
        <w:rPr>
          <w:rFonts w:hint="eastAsia"/>
          <w:b/>
          <w:bCs/>
        </w:rPr>
        <w:t>（4）パニック症の症状</w:t>
      </w:r>
    </w:p>
    <w:p w14:paraId="67FE4A9E" w14:textId="77777777" w:rsidR="00363F8E" w:rsidRPr="00363F8E" w:rsidRDefault="00363F8E" w:rsidP="00363F8E">
      <w:r w:rsidRPr="00363F8E">
        <w:rPr>
          <w:rFonts w:hint="eastAsia"/>
        </w:rPr>
        <w:t>パニック発作から始まる．</w:t>
      </w:r>
    </w:p>
    <w:p w14:paraId="7DD44DA3" w14:textId="470F4C81" w:rsidR="00363F8E" w:rsidRPr="00363F8E" w:rsidRDefault="00363F8E" w:rsidP="00363F8E">
      <w:r w:rsidRPr="00363F8E">
        <w:rPr>
          <w:rFonts w:hint="eastAsia"/>
        </w:rPr>
        <w:t>発作を繰り返すうちに，発作のないときに予期不安や広場恐怖といった症状が現れるようになる．</w:t>
      </w:r>
    </w:p>
    <w:p w14:paraId="54B3679D" w14:textId="77777777" w:rsidR="00363F8E" w:rsidRPr="00363F8E" w:rsidRDefault="00363F8E" w:rsidP="00363F8E">
      <w:r w:rsidRPr="00363F8E">
        <w:rPr>
          <w:rFonts w:hint="eastAsia"/>
        </w:rPr>
        <w:t>長期化するとうつ症状を伴うようになることも多い．</w:t>
      </w:r>
    </w:p>
    <w:p w14:paraId="5964D8EB" w14:textId="30F6CA07" w:rsidR="00363F8E" w:rsidRDefault="00363F8E" w:rsidP="00363F8E"/>
    <w:p w14:paraId="1928AE7B" w14:textId="77777777" w:rsidR="00363F8E" w:rsidRPr="00363F8E" w:rsidRDefault="00363F8E" w:rsidP="00363F8E">
      <w:r w:rsidRPr="00363F8E">
        <w:rPr>
          <w:rFonts w:hint="eastAsia"/>
          <w:b/>
          <w:bCs/>
        </w:rPr>
        <w:t>（５）診断</w:t>
      </w:r>
    </w:p>
    <w:p w14:paraId="48BA5A8F" w14:textId="77777777" w:rsidR="00363F8E" w:rsidRPr="00363F8E" w:rsidRDefault="00363F8E" w:rsidP="00363F8E">
      <w:r w:rsidRPr="00363F8E">
        <w:rPr>
          <w:rFonts w:hint="eastAsia"/>
          <w:b/>
          <w:bCs/>
        </w:rPr>
        <w:t xml:space="preserve">　①診断基準</w:t>
      </w:r>
    </w:p>
    <w:p w14:paraId="33CAB342" w14:textId="77777777" w:rsidR="00363F8E" w:rsidRDefault="00363F8E" w:rsidP="00363F8E">
      <w:r w:rsidRPr="00363F8E">
        <w:rPr>
          <w:rFonts w:hint="eastAsia"/>
        </w:rPr>
        <w:lastRenderedPageBreak/>
        <w:t xml:space="preserve">　　　パニック発作を反復しており(頻度の規定なし)，そのうち1回以上の発作後に，</w:t>
      </w:r>
    </w:p>
    <w:p w14:paraId="5F9E4691" w14:textId="6CDEA0C6" w:rsidR="00363F8E" w:rsidRPr="00363F8E" w:rsidRDefault="00363F8E" w:rsidP="00363F8E">
      <w:pPr>
        <w:ind w:firstLineChars="300" w:firstLine="630"/>
      </w:pPr>
      <w:r w:rsidRPr="00363F8E">
        <w:rPr>
          <w:rFonts w:hint="eastAsia"/>
        </w:rPr>
        <w:t>以下の片方または両方が1カ月以上続く．</w:t>
      </w:r>
    </w:p>
    <w:p w14:paraId="0B434BD9" w14:textId="77777777" w:rsidR="003266E5" w:rsidRDefault="00363F8E" w:rsidP="00363F8E">
      <w:r w:rsidRPr="00363F8E">
        <w:rPr>
          <w:rFonts w:hint="eastAsia"/>
        </w:rPr>
        <w:t xml:space="preserve">　　　</w:t>
      </w:r>
    </w:p>
    <w:p w14:paraId="0E14A3A1" w14:textId="589D7EBE" w:rsidR="00363F8E" w:rsidRDefault="003266E5" w:rsidP="003266E5">
      <w:pPr>
        <w:ind w:firstLineChars="200" w:firstLine="420"/>
      </w:pPr>
      <w:r>
        <w:rPr>
          <w:rFonts w:hint="eastAsia"/>
        </w:rPr>
        <w:t>1)</w:t>
      </w:r>
      <w:r w:rsidR="00363F8E" w:rsidRPr="00363F8E">
        <w:rPr>
          <w:rFonts w:hint="eastAsia"/>
        </w:rPr>
        <w:t>さらなるパニック発作を起こすことに関する持続的な心配，またはその結果に</w:t>
      </w:r>
    </w:p>
    <w:p w14:paraId="3FA9B2FB" w14:textId="581BC422" w:rsidR="00363F8E" w:rsidRDefault="00363F8E" w:rsidP="00363F8E">
      <w:pPr>
        <w:ind w:firstLineChars="300" w:firstLine="630"/>
      </w:pPr>
      <w:r w:rsidRPr="00363F8E">
        <w:rPr>
          <w:rFonts w:hint="eastAsia"/>
        </w:rPr>
        <w:t>関する心配がある．</w:t>
      </w:r>
    </w:p>
    <w:p w14:paraId="6C440BF7" w14:textId="03EC18A4" w:rsidR="00363F8E" w:rsidRPr="00363F8E" w:rsidRDefault="00363F8E" w:rsidP="00363F8E">
      <w:r w:rsidRPr="00363F8E">
        <w:rPr>
          <w:rFonts w:hint="eastAsia"/>
        </w:rPr>
        <w:t xml:space="preserve">　　</w:t>
      </w:r>
      <w:r>
        <w:rPr>
          <w:rFonts w:hint="eastAsia"/>
        </w:rPr>
        <w:t xml:space="preserve">　</w:t>
      </w:r>
      <w:r w:rsidRPr="00363F8E">
        <w:rPr>
          <w:rFonts w:hint="eastAsia"/>
        </w:rPr>
        <w:t xml:space="preserve">　　例：自制心を失う，正気を失う</w:t>
      </w:r>
    </w:p>
    <w:p w14:paraId="098BF932" w14:textId="63BFDA37" w:rsidR="00363F8E" w:rsidRPr="00363F8E" w:rsidRDefault="00363F8E" w:rsidP="003266E5">
      <w:r w:rsidRPr="00363F8E">
        <w:rPr>
          <w:rFonts w:hint="eastAsia"/>
        </w:rPr>
        <w:t xml:space="preserve">　　</w:t>
      </w:r>
      <w:r w:rsidR="003266E5">
        <w:rPr>
          <w:rFonts w:hint="eastAsia"/>
        </w:rPr>
        <w:t>2)</w:t>
      </w:r>
      <w:r w:rsidRPr="00363F8E">
        <w:rPr>
          <w:rFonts w:hint="eastAsia"/>
        </w:rPr>
        <w:t>パニック発作に対する不適応な行動的反応</w:t>
      </w:r>
    </w:p>
    <w:p w14:paraId="0E7F679D" w14:textId="52235548" w:rsidR="00363F8E" w:rsidRDefault="00363F8E" w:rsidP="003266E5">
      <w:r w:rsidRPr="00363F8E">
        <w:rPr>
          <w:rFonts w:hint="eastAsia"/>
        </w:rPr>
        <w:t xml:space="preserve">　　　　　例：さらなる発作を防ごうとして運動や対人場面などの一般的活動を避ける．</w:t>
      </w:r>
    </w:p>
    <w:p w14:paraId="5F9C5286" w14:textId="0B16D106" w:rsidR="00363F8E" w:rsidRDefault="00363F8E" w:rsidP="00363F8E">
      <w:pPr>
        <w:ind w:firstLineChars="100" w:firstLine="210"/>
      </w:pPr>
    </w:p>
    <w:p w14:paraId="055D8DB4" w14:textId="7111E08B" w:rsidR="00363F8E" w:rsidRDefault="00363F8E" w:rsidP="00363F8E">
      <w:pPr>
        <w:ind w:firstLineChars="100" w:firstLine="210"/>
      </w:pPr>
    </w:p>
    <w:p w14:paraId="6A4AC5E2" w14:textId="77777777" w:rsidR="00363F8E" w:rsidRPr="00363F8E" w:rsidRDefault="00363F8E" w:rsidP="00363F8E">
      <w:pPr>
        <w:ind w:firstLineChars="100" w:firstLine="206"/>
      </w:pPr>
      <w:r w:rsidRPr="00363F8E">
        <w:rPr>
          <w:rFonts w:hint="eastAsia"/>
          <w:b/>
          <w:bCs/>
        </w:rPr>
        <w:t>（６）治療</w:t>
      </w:r>
    </w:p>
    <w:p w14:paraId="519667F6" w14:textId="77777777" w:rsidR="00363F8E" w:rsidRPr="00363F8E" w:rsidRDefault="00363F8E" w:rsidP="00363F8E">
      <w:pPr>
        <w:ind w:firstLineChars="100" w:firstLine="206"/>
      </w:pPr>
      <w:r w:rsidRPr="00363F8E">
        <w:rPr>
          <w:rFonts w:hint="eastAsia"/>
          <w:b/>
          <w:bCs/>
        </w:rPr>
        <w:t xml:space="preserve">　①薬物療法</w:t>
      </w:r>
    </w:p>
    <w:p w14:paraId="4F5BFDD5" w14:textId="075720E8" w:rsidR="00363F8E" w:rsidRDefault="00363F8E" w:rsidP="00363F8E">
      <w:pPr>
        <w:ind w:firstLineChars="100" w:firstLine="206"/>
      </w:pPr>
      <w:r w:rsidRPr="00363F8E">
        <w:rPr>
          <w:rFonts w:hint="eastAsia"/>
          <w:b/>
          <w:bCs/>
        </w:rPr>
        <w:t xml:space="preserve">　　　</w:t>
      </w:r>
      <w:r w:rsidRPr="00363F8E">
        <w:rPr>
          <w:rFonts w:hint="eastAsia"/>
        </w:rPr>
        <w:t>しばしば抗うつ薬，ベンゾジアゼピン系薬剤，またはその両方.</w:t>
      </w:r>
    </w:p>
    <w:p w14:paraId="349618CF" w14:textId="4C8AF72C" w:rsidR="00D67E2E" w:rsidRDefault="00D67E2E" w:rsidP="00363F8E">
      <w:pPr>
        <w:ind w:firstLineChars="100" w:firstLine="210"/>
      </w:pPr>
      <w:r>
        <w:rPr>
          <w:rFonts w:hint="eastAsia"/>
        </w:rPr>
        <w:t xml:space="preserve">　　　</w:t>
      </w:r>
      <w:r w:rsidRPr="00D67E2E">
        <w:drawing>
          <wp:inline distT="0" distB="0" distL="0" distR="0" wp14:anchorId="0A391F0A" wp14:editId="73480255">
            <wp:extent cx="2552700" cy="1830902"/>
            <wp:effectExtent l="0" t="0" r="0" b="0"/>
            <wp:docPr id="8" name="Picture 4" descr="催眠薬機序　ベンゾジアゼピン　バルビツール酸">
              <a:extLst xmlns:a="http://schemas.openxmlformats.org/drawingml/2006/main">
                <a:ext uri="{FF2B5EF4-FFF2-40B4-BE49-F238E27FC236}">
                  <a16:creationId xmlns:a16="http://schemas.microsoft.com/office/drawing/2014/main" id="{2477ADCE-7B27-9E7D-AEE0-9C128C24AB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催眠薬機序　ベンゾジアゼピン　バルビツール酸">
                      <a:extLst>
                        <a:ext uri="{FF2B5EF4-FFF2-40B4-BE49-F238E27FC236}">
                          <a16:creationId xmlns:a16="http://schemas.microsoft.com/office/drawing/2014/main" id="{2477ADCE-7B27-9E7D-AEE0-9C128C24AB5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6440" cy="1833584"/>
                    </a:xfrm>
                    <a:prstGeom prst="rect">
                      <a:avLst/>
                    </a:prstGeom>
                    <a:noFill/>
                  </pic:spPr>
                </pic:pic>
              </a:graphicData>
            </a:graphic>
          </wp:inline>
        </w:drawing>
      </w:r>
    </w:p>
    <w:p w14:paraId="7ACF38A9" w14:textId="117F5E23" w:rsidR="00D67E2E" w:rsidRDefault="00D67E2E" w:rsidP="00363F8E">
      <w:pPr>
        <w:ind w:firstLineChars="100" w:firstLine="210"/>
        <w:rPr>
          <w:rFonts w:hint="eastAsia"/>
        </w:rPr>
      </w:pPr>
      <w:r>
        <w:rPr>
          <w:rFonts w:hint="eastAsia"/>
        </w:rPr>
        <w:t xml:space="preserve">　　　</w:t>
      </w:r>
    </w:p>
    <w:p w14:paraId="1725A441" w14:textId="77777777" w:rsidR="00363F8E" w:rsidRPr="00363F8E" w:rsidRDefault="00363F8E" w:rsidP="00363F8E">
      <w:pPr>
        <w:ind w:firstLineChars="100" w:firstLine="206"/>
      </w:pPr>
      <w:r w:rsidRPr="00363F8E">
        <w:rPr>
          <w:rFonts w:hint="eastAsia"/>
          <w:b/>
          <w:bCs/>
        </w:rPr>
        <w:t xml:space="preserve">　②行動療法</w:t>
      </w:r>
    </w:p>
    <w:p w14:paraId="1A1B1D38" w14:textId="77777777" w:rsidR="00363F8E" w:rsidRPr="00363F8E" w:rsidRDefault="00363F8E" w:rsidP="00363F8E">
      <w:pPr>
        <w:ind w:firstLineChars="100" w:firstLine="206"/>
      </w:pPr>
      <w:r w:rsidRPr="00363F8E">
        <w:rPr>
          <w:rFonts w:hint="eastAsia"/>
          <w:b/>
          <w:bCs/>
        </w:rPr>
        <w:t xml:space="preserve">　　　</w:t>
      </w:r>
      <w:r w:rsidRPr="00363F8E">
        <w:rPr>
          <w:rFonts w:hint="eastAsia"/>
        </w:rPr>
        <w:t>しばしば薬物以外の対策も取られる．</w:t>
      </w:r>
    </w:p>
    <w:p w14:paraId="55E03080" w14:textId="308B9B2D" w:rsidR="00A908D7" w:rsidRDefault="00363F8E" w:rsidP="00A908D7">
      <w:pPr>
        <w:ind w:firstLineChars="150" w:firstLine="315"/>
      </w:pPr>
      <w:r w:rsidRPr="00363F8E">
        <w:rPr>
          <w:rFonts w:hint="eastAsia"/>
        </w:rPr>
        <w:t xml:space="preserve">　　　　　例：曝露療法，認知行動療法</w:t>
      </w:r>
    </w:p>
    <w:p w14:paraId="76CCD606" w14:textId="2B3BABBA" w:rsidR="003266E5" w:rsidRDefault="003266E5" w:rsidP="00A908D7">
      <w:pPr>
        <w:ind w:firstLineChars="150" w:firstLine="315"/>
      </w:pPr>
    </w:p>
    <w:p w14:paraId="2B37C8AD" w14:textId="77777777" w:rsidR="003266E5" w:rsidRDefault="003266E5" w:rsidP="00A908D7">
      <w:pPr>
        <w:ind w:firstLineChars="150" w:firstLine="315"/>
        <w:rPr>
          <w:rFonts w:hint="eastAsia"/>
        </w:rPr>
      </w:pPr>
    </w:p>
    <w:p w14:paraId="1787942B" w14:textId="77777777" w:rsidR="00A908D7" w:rsidRDefault="00A908D7">
      <w:pPr>
        <w:widowControl/>
        <w:jc w:val="left"/>
      </w:pPr>
      <w:r>
        <w:br w:type="page"/>
      </w:r>
    </w:p>
    <w:p w14:paraId="444C2202" w14:textId="702454D8" w:rsidR="000B0D54" w:rsidRPr="00AB796E" w:rsidRDefault="00AB796E" w:rsidP="00AB796E">
      <w:pPr>
        <w:rPr>
          <w:b/>
          <w:bCs/>
          <w:sz w:val="36"/>
          <w:szCs w:val="36"/>
        </w:rPr>
      </w:pPr>
      <w:r w:rsidRPr="00AB796E">
        <w:rPr>
          <w:rFonts w:hint="eastAsia"/>
          <w:b/>
          <w:bCs/>
          <w:sz w:val="36"/>
          <w:szCs w:val="36"/>
        </w:rPr>
        <w:lastRenderedPageBreak/>
        <w:t>Ⅲ-4-【総論】強迫症</w:t>
      </w:r>
    </w:p>
    <w:p w14:paraId="523C5ECE" w14:textId="77777777" w:rsidR="00AB796E" w:rsidRDefault="00AB796E" w:rsidP="00AB796E">
      <w:pPr>
        <w:rPr>
          <w:b/>
          <w:bCs/>
        </w:rPr>
      </w:pPr>
    </w:p>
    <w:p w14:paraId="3CD7D376" w14:textId="31C0F323" w:rsidR="00AB796E" w:rsidRPr="00AB796E" w:rsidRDefault="00AB796E" w:rsidP="00AB796E">
      <w:pPr>
        <w:rPr>
          <w:sz w:val="28"/>
          <w:szCs w:val="28"/>
        </w:rPr>
      </w:pPr>
      <w:r w:rsidRPr="00AB796E">
        <w:rPr>
          <w:rFonts w:hint="eastAsia"/>
          <w:b/>
          <w:bCs/>
          <w:sz w:val="28"/>
          <w:szCs w:val="28"/>
        </w:rPr>
        <w:t>１：強迫症の概念</w:t>
      </w:r>
      <w:r w:rsidRPr="00AB796E">
        <w:rPr>
          <w:rFonts w:hint="eastAsia"/>
          <w:sz w:val="28"/>
          <w:szCs w:val="28"/>
        </w:rPr>
        <w:t xml:space="preserve"> 　</w:t>
      </w:r>
    </w:p>
    <w:p w14:paraId="75425211" w14:textId="77777777" w:rsidR="00AB796E" w:rsidRPr="00AB796E" w:rsidRDefault="00AB796E" w:rsidP="00AB796E">
      <w:r w:rsidRPr="00AB796E">
        <w:rPr>
          <w:rFonts w:hint="eastAsia"/>
          <w:b/>
          <w:bCs/>
        </w:rPr>
        <w:t>（１）強迫症（OCD：Obsessive compulsive disorder）とは</w:t>
      </w:r>
    </w:p>
    <w:p w14:paraId="38FE81B0" w14:textId="77777777" w:rsidR="00AB796E" w:rsidRDefault="00AB796E" w:rsidP="00AB796E">
      <w:pPr>
        <w:rPr>
          <w:b/>
          <w:bCs/>
        </w:rPr>
      </w:pPr>
    </w:p>
    <w:p w14:paraId="77260ED2" w14:textId="6D255EBE" w:rsidR="00AB796E" w:rsidRDefault="00AB796E" w:rsidP="00AB796E">
      <w:r w:rsidRPr="00AB796E">
        <w:rPr>
          <w:rFonts w:hint="eastAsia"/>
          <w:b/>
          <w:bCs/>
        </w:rPr>
        <w:t>強迫観念</w:t>
      </w:r>
      <w:r w:rsidRPr="00AB796E">
        <w:rPr>
          <w:rFonts w:hint="eastAsia"/>
        </w:rPr>
        <w:t>(obsession)と</w:t>
      </w:r>
      <w:r w:rsidRPr="00AB796E">
        <w:rPr>
          <w:rFonts w:hint="eastAsia"/>
          <w:b/>
          <w:bCs/>
        </w:rPr>
        <w:t>強迫行為</w:t>
      </w:r>
      <w:r w:rsidRPr="00AB796E">
        <w:rPr>
          <w:rFonts w:hint="eastAsia"/>
        </w:rPr>
        <w:t>(compulsion)が主症状の疾患．</w:t>
      </w:r>
      <w:r w:rsidRPr="00AB796E">
        <w:rPr>
          <w:rFonts w:hint="eastAsia"/>
        </w:rPr>
        <w:br/>
        <w:t>OCD患者の最大30％は，チック症（小児および青年におけるチック症およびトゥレット症候群）の既往があるか，それを併発している．   </w:t>
      </w:r>
    </w:p>
    <w:p w14:paraId="41C57250" w14:textId="4EBF4074" w:rsidR="00AB796E" w:rsidRDefault="00AB796E" w:rsidP="00AB796E"/>
    <w:p w14:paraId="61677406" w14:textId="77777777" w:rsidR="00AB796E" w:rsidRPr="00AB796E" w:rsidRDefault="00AB796E" w:rsidP="00AB796E">
      <w:r w:rsidRPr="00AB796E">
        <w:rPr>
          <w:rFonts w:hint="eastAsia"/>
          <w:b/>
          <w:bCs/>
        </w:rPr>
        <w:t>（２）強迫観念</w:t>
      </w:r>
    </w:p>
    <w:p w14:paraId="58DAE524" w14:textId="77777777" w:rsidR="00AB796E" w:rsidRPr="00AB796E" w:rsidRDefault="00AB796E" w:rsidP="00AB796E">
      <w:r w:rsidRPr="00AB796E">
        <w:rPr>
          <w:rFonts w:hint="eastAsia"/>
        </w:rPr>
        <w:t>意思に反した侵入的な思考，衝動，またはイメージがある．</w:t>
      </w:r>
    </w:p>
    <w:p w14:paraId="62E47A28" w14:textId="546F7A6D" w:rsidR="00AB796E" w:rsidRPr="00AB796E" w:rsidRDefault="00AB796E" w:rsidP="00AB796E">
      <w:r w:rsidRPr="00AB796E">
        <w:rPr>
          <w:rFonts w:hint="eastAsia"/>
        </w:rPr>
        <w:t>自分でもばかばかしいと思いながらも，自分の意図に反して繰り返し頭に浮かんで心から離れない思考や衝動およびイメージなど．</w:t>
      </w:r>
    </w:p>
    <w:p w14:paraId="722F4ABD" w14:textId="77777777" w:rsidR="00AB796E" w:rsidRPr="00AB796E" w:rsidRDefault="00AB796E" w:rsidP="00AB796E">
      <w:r w:rsidRPr="00AB796E">
        <w:rPr>
          <w:rFonts w:hint="eastAsia"/>
        </w:rPr>
        <w:t>通常，その存在が著しい苦痛または不安を引き起こす．</w:t>
      </w:r>
    </w:p>
    <w:p w14:paraId="6E480125" w14:textId="77777777" w:rsidR="00AB796E" w:rsidRDefault="00AB796E" w:rsidP="00AB796E">
      <w:pPr>
        <w:rPr>
          <w:b/>
          <w:bCs/>
        </w:rPr>
      </w:pPr>
    </w:p>
    <w:p w14:paraId="1B531851" w14:textId="11E3E154" w:rsidR="00AB796E" w:rsidRPr="00AB796E" w:rsidRDefault="00AB796E" w:rsidP="00AB796E">
      <w:r w:rsidRPr="00AB796E">
        <w:rPr>
          <w:rFonts w:hint="eastAsia"/>
          <w:b/>
          <w:bCs/>
        </w:rPr>
        <w:t>（３）強迫行為</w:t>
      </w:r>
    </w:p>
    <w:p w14:paraId="5B4D5ECA" w14:textId="0AA89387" w:rsidR="00AB796E" w:rsidRDefault="00AB796E" w:rsidP="00AB796E">
      <w:r w:rsidRPr="00AB796E">
        <w:rPr>
          <w:rFonts w:hint="eastAsia"/>
        </w:rPr>
        <w:t>そのばかばかしさや過剰であることを自ら認識してやめたいと思いつつ，駆り立てられるように行う行為を指す．</w:t>
      </w:r>
    </w:p>
    <w:p w14:paraId="62075B2B" w14:textId="77777777" w:rsidR="009419B7" w:rsidRDefault="009419B7" w:rsidP="009419B7">
      <w:pPr>
        <w:ind w:firstLineChars="100" w:firstLine="210"/>
      </w:pPr>
    </w:p>
    <w:p w14:paraId="5689C624" w14:textId="63325315" w:rsidR="00AB796E" w:rsidRDefault="009419B7" w:rsidP="009419B7">
      <w:pPr>
        <w:ind w:firstLineChars="100" w:firstLine="206"/>
      </w:pPr>
      <w:r w:rsidRPr="009419B7">
        <w:rPr>
          <w:rFonts w:hint="eastAsia"/>
          <w:b/>
          <w:bCs/>
        </w:rPr>
        <w:t>補足</w:t>
      </w:r>
      <w:r>
        <w:rPr>
          <w:rFonts w:hint="eastAsia"/>
          <w:b/>
          <w:bCs/>
        </w:rPr>
        <w:t>１</w:t>
      </w:r>
      <w:r w:rsidRPr="009419B7">
        <w:rPr>
          <w:rFonts w:hint="eastAsia"/>
          <w:b/>
          <w:bCs/>
        </w:rPr>
        <w:t>：チック症</w:t>
      </w:r>
    </w:p>
    <w:p w14:paraId="621B5BA2" w14:textId="1AC4E0B2" w:rsidR="009419B7" w:rsidRPr="009419B7" w:rsidRDefault="009419B7" w:rsidP="009419B7">
      <w:r w:rsidRPr="009419B7">
        <w:rPr>
          <w:rFonts w:hint="eastAsia"/>
          <w:b/>
          <w:bCs/>
        </w:rPr>
        <w:t>チック症とは</w:t>
      </w:r>
    </w:p>
    <w:p w14:paraId="4E9736BC" w14:textId="77777777" w:rsidR="009419B7" w:rsidRPr="009419B7" w:rsidRDefault="009419B7" w:rsidP="009419B7">
      <w:r w:rsidRPr="009419B7">
        <w:rPr>
          <w:rFonts w:hint="eastAsia"/>
        </w:rPr>
        <w:t xml:space="preserve">　チックとは、思わず起こってしまう素早い身体の動きや発声をいう。</w:t>
      </w:r>
    </w:p>
    <w:p w14:paraId="1A1B9ED2" w14:textId="77777777" w:rsidR="009419B7" w:rsidRPr="009419B7" w:rsidRDefault="009419B7" w:rsidP="009419B7">
      <w:r w:rsidRPr="009419B7">
        <w:rPr>
          <w:rFonts w:hint="eastAsia"/>
        </w:rPr>
        <w:t xml:space="preserve">　神経学的には、不随意運動の一種で、環境や精神活動の影響を受けます.</w:t>
      </w:r>
    </w:p>
    <w:p w14:paraId="30A88D92" w14:textId="77777777" w:rsidR="009419B7" w:rsidRPr="009419B7" w:rsidRDefault="009419B7" w:rsidP="009419B7">
      <w:r w:rsidRPr="009419B7">
        <w:rPr>
          <w:rFonts w:hint="eastAsia"/>
        </w:rPr>
        <w:t xml:space="preserve">　運動の疾患として治療を行っています。 </w:t>
      </w:r>
    </w:p>
    <w:p w14:paraId="4D4BE51E" w14:textId="77777777" w:rsidR="009419B7" w:rsidRPr="009419B7" w:rsidRDefault="009419B7" w:rsidP="009419B7">
      <w:r w:rsidRPr="009419B7">
        <w:rPr>
          <w:rFonts w:hint="eastAsia"/>
        </w:rPr>
        <w:t xml:space="preserve">　幼児期から発症することが多く、男子に多い傾向にあり、症状は成長につれて消失するか、軽快します。</w:t>
      </w:r>
    </w:p>
    <w:p w14:paraId="44BF8DC6" w14:textId="77777777" w:rsidR="009419B7" w:rsidRDefault="009419B7" w:rsidP="009419B7">
      <w:pPr>
        <w:rPr>
          <w:b/>
          <w:bCs/>
        </w:rPr>
      </w:pPr>
    </w:p>
    <w:p w14:paraId="73A189E2" w14:textId="7AE52B6A" w:rsidR="009419B7" w:rsidRPr="009419B7" w:rsidRDefault="009419B7" w:rsidP="009419B7">
      <w:r w:rsidRPr="009419B7">
        <w:rPr>
          <w:rFonts w:hint="eastAsia"/>
          <w:b/>
          <w:bCs/>
        </w:rPr>
        <w:t>病因</w:t>
      </w:r>
    </w:p>
    <w:p w14:paraId="1733A913" w14:textId="731DB7B7" w:rsidR="009419B7" w:rsidRDefault="009419B7" w:rsidP="009419B7">
      <w:r w:rsidRPr="009419B7">
        <w:rPr>
          <w:rFonts w:hint="eastAsia"/>
        </w:rPr>
        <w:t xml:space="preserve">　ドパミン神経、セロトニン神経系の発達課程における障害.</w:t>
      </w:r>
    </w:p>
    <w:p w14:paraId="561DE1EA" w14:textId="77777777" w:rsidR="009419B7" w:rsidRPr="009419B7" w:rsidRDefault="009419B7" w:rsidP="009419B7"/>
    <w:p w14:paraId="33EA0F0D" w14:textId="77777777" w:rsidR="009419B7" w:rsidRPr="009419B7" w:rsidRDefault="009419B7" w:rsidP="009419B7">
      <w:r w:rsidRPr="009419B7">
        <w:rPr>
          <w:rFonts w:hint="eastAsia"/>
          <w:b/>
          <w:bCs/>
        </w:rPr>
        <w:t>症状による分類</w:t>
      </w:r>
    </w:p>
    <w:p w14:paraId="355034B3" w14:textId="77777777" w:rsidR="009419B7" w:rsidRPr="009419B7" w:rsidRDefault="009419B7" w:rsidP="009419B7">
      <w:r w:rsidRPr="009419B7">
        <w:rPr>
          <w:rFonts w:hint="eastAsia"/>
          <w:b/>
          <w:bCs/>
        </w:rPr>
        <w:t xml:space="preserve">　運動性チック</w:t>
      </w:r>
    </w:p>
    <w:p w14:paraId="31789E31" w14:textId="77777777" w:rsidR="009419B7" w:rsidRDefault="009419B7" w:rsidP="009419B7">
      <w:r w:rsidRPr="009419B7">
        <w:rPr>
          <w:rFonts w:hint="eastAsia"/>
        </w:rPr>
        <w:t xml:space="preserve">　　顔面や首、肩などの筋が不随意的に収縮を繰り返し、まばたき、顔しかめ、首振り、</w:t>
      </w:r>
    </w:p>
    <w:p w14:paraId="3751CACB" w14:textId="190D6216" w:rsidR="009419B7" w:rsidRPr="009419B7" w:rsidRDefault="009419B7" w:rsidP="009419B7">
      <w:pPr>
        <w:ind w:firstLineChars="200" w:firstLine="420"/>
      </w:pPr>
      <w:r w:rsidRPr="009419B7">
        <w:rPr>
          <w:rFonts w:hint="eastAsia"/>
        </w:rPr>
        <w:t>うなずき、口ゆがめ等の症状を呈する.</w:t>
      </w:r>
    </w:p>
    <w:p w14:paraId="57DD8C03" w14:textId="77777777" w:rsidR="009419B7" w:rsidRPr="009419B7" w:rsidRDefault="009419B7" w:rsidP="009419B7">
      <w:r w:rsidRPr="009419B7">
        <w:rPr>
          <w:rFonts w:hint="eastAsia"/>
          <w:b/>
          <w:bCs/>
        </w:rPr>
        <w:lastRenderedPageBreak/>
        <w:t xml:space="preserve">　音声チック</w:t>
      </w:r>
    </w:p>
    <w:p w14:paraId="695126C1" w14:textId="77777777" w:rsidR="009419B7" w:rsidRPr="009419B7" w:rsidRDefault="009419B7" w:rsidP="009419B7">
      <w:r w:rsidRPr="009419B7">
        <w:rPr>
          <w:rFonts w:hint="eastAsia"/>
        </w:rPr>
        <w:t xml:space="preserve">　　ンンンという声や、鼻すする、咳払い等が多く見られます。</w:t>
      </w:r>
    </w:p>
    <w:p w14:paraId="6948A7E2" w14:textId="77777777" w:rsidR="009419B7" w:rsidRPr="009419B7" w:rsidRDefault="009419B7" w:rsidP="009419B7">
      <w:r w:rsidRPr="009419B7">
        <w:rPr>
          <w:rFonts w:hint="eastAsia"/>
          <w:b/>
          <w:bCs/>
        </w:rPr>
        <w:t>経過による分類</w:t>
      </w:r>
    </w:p>
    <w:p w14:paraId="235D66EA" w14:textId="77777777" w:rsidR="009419B7" w:rsidRPr="009419B7" w:rsidRDefault="009419B7" w:rsidP="009419B7">
      <w:r w:rsidRPr="009419B7">
        <w:rPr>
          <w:rFonts w:hint="eastAsia"/>
        </w:rPr>
        <w:t xml:space="preserve">　</w:t>
      </w:r>
      <w:r w:rsidRPr="009419B7">
        <w:rPr>
          <w:rFonts w:hint="eastAsia"/>
          <w:b/>
          <w:bCs/>
        </w:rPr>
        <w:t>一過性チック</w:t>
      </w:r>
      <w:r w:rsidRPr="009419B7">
        <w:rPr>
          <w:rFonts w:hint="eastAsia"/>
        </w:rPr>
        <w:t>--------症状が1年以内に消失するもの</w:t>
      </w:r>
    </w:p>
    <w:p w14:paraId="5141E25E" w14:textId="77777777" w:rsidR="009419B7" w:rsidRPr="009419B7" w:rsidRDefault="009419B7" w:rsidP="009419B7">
      <w:r w:rsidRPr="009419B7">
        <w:rPr>
          <w:rFonts w:hint="eastAsia"/>
        </w:rPr>
        <w:t xml:space="preserve">　</w:t>
      </w:r>
      <w:r w:rsidRPr="009419B7">
        <w:rPr>
          <w:rFonts w:hint="eastAsia"/>
          <w:b/>
          <w:bCs/>
        </w:rPr>
        <w:t>慢性チック</w:t>
      </w:r>
      <w:r w:rsidRPr="009419B7">
        <w:rPr>
          <w:rFonts w:hint="eastAsia"/>
        </w:rPr>
        <w:t>----------運動性か音声チックのいずれかが1年以上続くものを、</w:t>
      </w:r>
    </w:p>
    <w:p w14:paraId="6796154D" w14:textId="7B597A1D" w:rsidR="009419B7" w:rsidRDefault="009419B7" w:rsidP="009419B7">
      <w:r w:rsidRPr="009419B7">
        <w:rPr>
          <w:rFonts w:hint="eastAsia"/>
        </w:rPr>
        <w:t xml:space="preserve">　</w:t>
      </w:r>
      <w:r w:rsidRPr="009419B7">
        <w:rPr>
          <w:rFonts w:hint="eastAsia"/>
          <w:b/>
          <w:bCs/>
        </w:rPr>
        <w:t>トゥレット症候群</w:t>
      </w:r>
      <w:r w:rsidRPr="009419B7">
        <w:rPr>
          <w:rFonts w:hint="eastAsia"/>
        </w:rPr>
        <w:t>---両者が1年以上続くものをと言います。</w:t>
      </w:r>
    </w:p>
    <w:p w14:paraId="32AEB335" w14:textId="77777777" w:rsidR="009419B7" w:rsidRPr="009419B7" w:rsidRDefault="009419B7" w:rsidP="009419B7"/>
    <w:p w14:paraId="03BC0D0F" w14:textId="77777777" w:rsidR="009419B7" w:rsidRPr="009419B7" w:rsidRDefault="009419B7" w:rsidP="009419B7">
      <w:r w:rsidRPr="009419B7">
        <w:rPr>
          <w:rFonts w:hint="eastAsia"/>
          <w:b/>
          <w:bCs/>
        </w:rPr>
        <w:t>合併症</w:t>
      </w:r>
      <w:r w:rsidRPr="009419B7">
        <w:rPr>
          <w:rFonts w:hint="eastAsia"/>
        </w:rPr>
        <w:t xml:space="preserve">　</w:t>
      </w:r>
    </w:p>
    <w:p w14:paraId="088A4E9E" w14:textId="5370A05A" w:rsidR="00AB796E" w:rsidRDefault="009419B7" w:rsidP="009419B7">
      <w:r w:rsidRPr="009419B7">
        <w:rPr>
          <w:rFonts w:hint="eastAsia"/>
        </w:rPr>
        <w:t xml:space="preserve">　強迫症、注意欠陥多動性障害、学習障害、自閉スペクトラム症等、高次脳機能障害も合併します。</w:t>
      </w:r>
    </w:p>
    <w:p w14:paraId="22C48E70" w14:textId="69992E2F" w:rsidR="009419B7" w:rsidRDefault="009419B7" w:rsidP="009419B7"/>
    <w:p w14:paraId="348DB690" w14:textId="47472A5C" w:rsidR="009419B7" w:rsidRDefault="009419B7" w:rsidP="009419B7">
      <w:pPr>
        <w:rPr>
          <w:b/>
          <w:bCs/>
        </w:rPr>
      </w:pPr>
      <w:r w:rsidRPr="009419B7">
        <w:rPr>
          <w:rFonts w:hint="eastAsia"/>
          <w:b/>
          <w:bCs/>
        </w:rPr>
        <w:t>補足</w:t>
      </w:r>
      <w:r>
        <w:rPr>
          <w:rFonts w:hint="eastAsia"/>
          <w:b/>
          <w:bCs/>
        </w:rPr>
        <w:t>２</w:t>
      </w:r>
      <w:r w:rsidRPr="009419B7">
        <w:rPr>
          <w:rFonts w:hint="eastAsia"/>
          <w:b/>
          <w:bCs/>
        </w:rPr>
        <w:t>：トゥレット症候群　(ジル・ドゥ・ラ・トゥレット症候群)</w:t>
      </w:r>
    </w:p>
    <w:p w14:paraId="4516E31C" w14:textId="77777777" w:rsidR="009419B7" w:rsidRPr="009419B7" w:rsidRDefault="009419B7" w:rsidP="009419B7">
      <w:r w:rsidRPr="009419B7">
        <w:rPr>
          <w:rFonts w:hint="eastAsia"/>
          <w:b/>
          <w:bCs/>
        </w:rPr>
        <w:t>トゥレット症候群とは</w:t>
      </w:r>
    </w:p>
    <w:p w14:paraId="1A13711B" w14:textId="77777777" w:rsidR="009419B7" w:rsidRPr="009419B7" w:rsidRDefault="009419B7" w:rsidP="009419B7">
      <w:r w:rsidRPr="009419B7">
        <w:rPr>
          <w:rFonts w:hint="eastAsia"/>
        </w:rPr>
        <w:t xml:space="preserve">　一過性チック、慢性チック、トゥレット症候群と分類されるチック障害の中で最も重症のもの．</w:t>
      </w:r>
    </w:p>
    <w:p w14:paraId="115FC55D" w14:textId="4280C6C8" w:rsidR="009419B7" w:rsidRDefault="009419B7" w:rsidP="009419B7">
      <w:r w:rsidRPr="009419B7">
        <w:rPr>
          <w:rFonts w:hint="eastAsia"/>
        </w:rPr>
        <w:t xml:space="preserve">　突然出現し、繰り返す、素早い動き(運動チック)と音や声（音声チック）とを主な症状とする神経の病気です。</w:t>
      </w:r>
    </w:p>
    <w:p w14:paraId="6156C7FD" w14:textId="77777777" w:rsidR="009419B7" w:rsidRPr="009419B7" w:rsidRDefault="009419B7" w:rsidP="009419B7"/>
    <w:p w14:paraId="22234259" w14:textId="77777777" w:rsidR="009419B7" w:rsidRPr="009419B7" w:rsidRDefault="009419B7" w:rsidP="009419B7">
      <w:r w:rsidRPr="009419B7">
        <w:rPr>
          <w:rFonts w:hint="eastAsia"/>
          <w:b/>
          <w:bCs/>
        </w:rPr>
        <w:t>発症年齢</w:t>
      </w:r>
    </w:p>
    <w:p w14:paraId="3DB527B3" w14:textId="59430CE0" w:rsidR="009419B7" w:rsidRDefault="009419B7" w:rsidP="009419B7">
      <w:r w:rsidRPr="009419B7">
        <w:rPr>
          <w:rFonts w:hint="eastAsia"/>
        </w:rPr>
        <w:t xml:space="preserve">　普通6歳から18歳の間に発症します。</w:t>
      </w:r>
    </w:p>
    <w:p w14:paraId="7C51D0A7" w14:textId="77777777" w:rsidR="009419B7" w:rsidRPr="009419B7" w:rsidRDefault="009419B7" w:rsidP="009419B7"/>
    <w:p w14:paraId="69C0CFEC" w14:textId="77777777" w:rsidR="009419B7" w:rsidRPr="009419B7" w:rsidRDefault="009419B7" w:rsidP="009419B7">
      <w:r w:rsidRPr="009419B7">
        <w:rPr>
          <w:rFonts w:hint="eastAsia"/>
          <w:b/>
          <w:bCs/>
        </w:rPr>
        <w:t>症状</w:t>
      </w:r>
    </w:p>
    <w:p w14:paraId="24F57F08" w14:textId="77777777" w:rsidR="009419B7" w:rsidRPr="009419B7" w:rsidRDefault="009419B7" w:rsidP="009419B7">
      <w:r w:rsidRPr="009419B7">
        <w:rPr>
          <w:rFonts w:hint="eastAsia"/>
        </w:rPr>
        <w:t xml:space="preserve">　１年以上の長期間にわたって、悪化と軽快を繰り返します。</w:t>
      </w:r>
    </w:p>
    <w:p w14:paraId="791717C4" w14:textId="77777777" w:rsidR="009419B7" w:rsidRPr="009419B7" w:rsidRDefault="009419B7" w:rsidP="009419B7">
      <w:r w:rsidRPr="009419B7">
        <w:rPr>
          <w:rFonts w:hint="eastAsia"/>
        </w:rPr>
        <w:t xml:space="preserve">　時には数週間あるいは数ヶ月以上症状が消えてしまうこともあります。</w:t>
      </w:r>
    </w:p>
    <w:p w14:paraId="05F7AD72" w14:textId="77777777" w:rsidR="009419B7" w:rsidRPr="009419B7" w:rsidRDefault="009419B7" w:rsidP="009419B7">
      <w:r w:rsidRPr="009419B7">
        <w:rPr>
          <w:rFonts w:hint="eastAsia"/>
        </w:rPr>
        <w:t xml:space="preserve">　大抵、大人になるにつれて症状は軽くなるが、なかには大人になっても症状が続く人もいます。</w:t>
      </w:r>
    </w:p>
    <w:p w14:paraId="1030EFFB" w14:textId="69BE8A5B" w:rsidR="009419B7" w:rsidRDefault="009419B7" w:rsidP="009419B7"/>
    <w:p w14:paraId="4DCEB048" w14:textId="77777777" w:rsidR="009419B7" w:rsidRPr="009419B7" w:rsidRDefault="009419B7" w:rsidP="009419B7"/>
    <w:p w14:paraId="5F76852F" w14:textId="575110D6" w:rsidR="00AB796E" w:rsidRPr="00AB796E" w:rsidRDefault="00AB796E" w:rsidP="00AB796E">
      <w:pPr>
        <w:rPr>
          <w:b/>
          <w:bCs/>
          <w:sz w:val="28"/>
          <w:szCs w:val="28"/>
        </w:rPr>
      </w:pPr>
      <w:r w:rsidRPr="00AB796E">
        <w:rPr>
          <w:rFonts w:hint="eastAsia"/>
          <w:b/>
          <w:bCs/>
          <w:sz w:val="28"/>
          <w:szCs w:val="28"/>
        </w:rPr>
        <w:t>２：分類</w:t>
      </w:r>
    </w:p>
    <w:p w14:paraId="27EFEFE4" w14:textId="295A312A" w:rsidR="00AB796E" w:rsidRPr="00AB796E" w:rsidRDefault="00AB796E" w:rsidP="00AB796E">
      <w:r w:rsidRPr="00AB796E">
        <w:rPr>
          <w:rFonts w:hint="eastAsia"/>
          <w:b/>
          <w:bCs/>
        </w:rPr>
        <w:t>（１）強迫症（強迫性障害) (obsessive-compulsive disorder)（旧：強迫神経症）</w:t>
      </w:r>
      <w:r w:rsidRPr="00AB796E">
        <w:rPr>
          <w:rFonts w:hint="eastAsia"/>
        </w:rPr>
        <w:t>  </w:t>
      </w:r>
    </w:p>
    <w:p w14:paraId="3AD2C9F5" w14:textId="041CE3B7" w:rsidR="00AB796E" w:rsidRDefault="00AB796E" w:rsidP="00AB796E">
      <w:r w:rsidRPr="00AB796E">
        <w:rPr>
          <w:rFonts w:hint="eastAsia"/>
        </w:rPr>
        <w:t>強迫観念(obsession)と強迫行為(compulsion)を主症状とする疾患．</w:t>
      </w:r>
    </w:p>
    <w:p w14:paraId="63589395" w14:textId="5822AC7F" w:rsidR="00AB796E" w:rsidRDefault="00AB796E" w:rsidP="00AB796E"/>
    <w:p w14:paraId="45405728" w14:textId="77777777" w:rsidR="00AB796E" w:rsidRPr="00AB796E" w:rsidRDefault="00AB796E" w:rsidP="00AB796E"/>
    <w:p w14:paraId="439A8476" w14:textId="77777777" w:rsidR="00AB796E" w:rsidRPr="00AB796E" w:rsidRDefault="00AB796E" w:rsidP="00AB796E">
      <w:r w:rsidRPr="00AB796E">
        <w:rPr>
          <w:rFonts w:hint="eastAsia"/>
          <w:b/>
          <w:bCs/>
        </w:rPr>
        <w:t>（２）醜形恐怖症（身体醜形障害) (body dysmorphic disorder) </w:t>
      </w:r>
    </w:p>
    <w:p w14:paraId="112239C8" w14:textId="073E441E" w:rsidR="00AB796E" w:rsidRPr="00AB796E" w:rsidRDefault="00AB796E" w:rsidP="00AB796E">
      <w:r w:rsidRPr="00AB796E">
        <w:rPr>
          <w:rFonts w:hint="eastAsia"/>
        </w:rPr>
        <w:t>他者には明らかではないか，軽微にしか見えないが，本人は重大と認識している1つまた</w:t>
      </w:r>
      <w:r w:rsidRPr="00AB796E">
        <w:rPr>
          <w:rFonts w:hint="eastAsia"/>
        </w:rPr>
        <w:lastRenderedPageBreak/>
        <w:t>は複数の身体的欠陥にとらわれることを特徴とする．</w:t>
      </w:r>
    </w:p>
    <w:p w14:paraId="5BFFCC83" w14:textId="7AC7DF07" w:rsidR="00AB796E" w:rsidRDefault="00AB796E" w:rsidP="00AB796E"/>
    <w:p w14:paraId="60C40F38" w14:textId="5C88C4F6" w:rsidR="00AB796E" w:rsidRDefault="00AB796E" w:rsidP="00AB796E"/>
    <w:p w14:paraId="311CAF46" w14:textId="77777777" w:rsidR="00AB796E" w:rsidRPr="00AB796E" w:rsidRDefault="00AB796E" w:rsidP="00AB796E">
      <w:r w:rsidRPr="00AB796E">
        <w:rPr>
          <w:rFonts w:hint="eastAsia"/>
          <w:b/>
          <w:bCs/>
        </w:rPr>
        <w:t>（３）ためこみ症</w:t>
      </w:r>
    </w:p>
    <w:p w14:paraId="34572BB8" w14:textId="63FC0323" w:rsidR="00AB796E" w:rsidRPr="00AB796E" w:rsidRDefault="00AB796E" w:rsidP="00AB796E">
      <w:r w:rsidRPr="00AB796E">
        <w:rPr>
          <w:rFonts w:hint="eastAsia"/>
        </w:rPr>
        <w:t>実際の価値とは無関係に，所有物を捨てること，手放すことが持続的に困難であることが特徴．</w:t>
      </w:r>
    </w:p>
    <w:p w14:paraId="7D7ED33D" w14:textId="6D8DBE6B" w:rsidR="00AB796E" w:rsidRDefault="00AB796E" w:rsidP="00AB796E">
      <w:r w:rsidRPr="00AB796E">
        <w:rPr>
          <w:rFonts w:hint="eastAsia"/>
        </w:rPr>
        <w:t>この困難により，生活空間が散らかって物であふれ，その空間の使用目的が大幅に損なわれるところまで所有物が蓄積される場合もある．</w:t>
      </w:r>
    </w:p>
    <w:p w14:paraId="71CEFBAA" w14:textId="2350A094" w:rsidR="00AB796E" w:rsidRDefault="00D67E2E" w:rsidP="00AB796E">
      <w:r>
        <w:rPr>
          <w:rFonts w:hint="eastAsia"/>
        </w:rPr>
        <w:t xml:space="preserve">　　　</w:t>
      </w:r>
      <w:r>
        <w:rPr>
          <w:noProof/>
        </w:rPr>
        <w:drawing>
          <wp:inline distT="0" distB="0" distL="0" distR="0" wp14:anchorId="4C8225EE" wp14:editId="29185211">
            <wp:extent cx="2752725" cy="2064544"/>
            <wp:effectExtent l="0" t="0" r="0" b="0"/>
            <wp:docPr id="9" name="図 9" descr="ゴミ屋敷は一人で片付けられる？プロが教える5つのパターン｜大阪・奈良・京都・滋賀のゴミ屋敷清掃専門業者【片付けエー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ゴミ屋敷は一人で片付けられる？プロが教える5つのパターン｜大阪・奈良・京都・滋賀のゴミ屋敷清掃専門業者【片付けエー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6356" cy="2067267"/>
                    </a:xfrm>
                    <a:prstGeom prst="rect">
                      <a:avLst/>
                    </a:prstGeom>
                    <a:noFill/>
                    <a:ln>
                      <a:noFill/>
                    </a:ln>
                  </pic:spPr>
                </pic:pic>
              </a:graphicData>
            </a:graphic>
          </wp:inline>
        </w:drawing>
      </w:r>
    </w:p>
    <w:p w14:paraId="1C784830" w14:textId="4D761A53" w:rsidR="00AB796E" w:rsidRDefault="00AB796E" w:rsidP="00AB796E"/>
    <w:p w14:paraId="0C59C2CC" w14:textId="77777777" w:rsidR="00AB796E" w:rsidRPr="00AB796E" w:rsidRDefault="00AB796E" w:rsidP="00AB796E">
      <w:r w:rsidRPr="00AB796E">
        <w:rPr>
          <w:rFonts w:hint="eastAsia"/>
          <w:b/>
          <w:bCs/>
        </w:rPr>
        <w:t>（４）抜毛症</w:t>
      </w:r>
    </w:p>
    <w:p w14:paraId="09934A32" w14:textId="2D78D02D" w:rsidR="00AB796E" w:rsidRPr="00AB796E" w:rsidRDefault="00AB796E" w:rsidP="00AB796E">
      <w:r w:rsidRPr="00AB796E">
        <w:rPr>
          <w:rFonts w:hint="eastAsia"/>
        </w:rPr>
        <w:t>自身の毛髪を抜くことを繰り返し，それにより毛髪が喪失することが特徴．</w:t>
      </w:r>
    </w:p>
    <w:p w14:paraId="46DCC788" w14:textId="0F9BFE7D" w:rsidR="00AB796E" w:rsidRDefault="00D67E2E" w:rsidP="00AB796E">
      <w:r>
        <w:rPr>
          <w:rFonts w:hint="eastAsia"/>
        </w:rPr>
        <w:t xml:space="preserve">　　　</w:t>
      </w:r>
      <w:r w:rsidR="00AB796E" w:rsidRPr="00AB796E">
        <w:rPr>
          <w:noProof/>
        </w:rPr>
        <w:drawing>
          <wp:inline distT="0" distB="0" distL="0" distR="0" wp14:anchorId="59070671" wp14:editId="6C85B959">
            <wp:extent cx="1607324" cy="2258291"/>
            <wp:effectExtent l="0" t="0" r="5715" b="2540"/>
            <wp:docPr id="1026" name="Picture 2" descr="白いシャツを着ている男は口ひげの男性&#10;&#10;低い精度で自動的に生成された説明">
              <a:extLst xmlns:a="http://schemas.openxmlformats.org/drawingml/2006/main">
                <a:ext uri="{FF2B5EF4-FFF2-40B4-BE49-F238E27FC236}">
                  <a16:creationId xmlns:a16="http://schemas.microsoft.com/office/drawing/2014/main" id="{80A6F967-6D9A-C50D-EA04-3468592625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白いシャツを着ている男は口ひげの男性&#10;&#10;低い精度で自動的に生成された説明">
                      <a:extLst>
                        <a:ext uri="{FF2B5EF4-FFF2-40B4-BE49-F238E27FC236}">
                          <a16:creationId xmlns:a16="http://schemas.microsoft.com/office/drawing/2014/main" id="{80A6F967-6D9A-C50D-EA04-3468592625E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8066" cy="2273384"/>
                    </a:xfrm>
                    <a:prstGeom prst="rect">
                      <a:avLst/>
                    </a:prstGeom>
                    <a:noFill/>
                  </pic:spPr>
                </pic:pic>
              </a:graphicData>
            </a:graphic>
          </wp:inline>
        </w:drawing>
      </w:r>
    </w:p>
    <w:p w14:paraId="7631019F" w14:textId="3409F679" w:rsidR="00AB796E" w:rsidRDefault="00AB796E" w:rsidP="00AB796E"/>
    <w:p w14:paraId="7D4158F8" w14:textId="4EFF1A34" w:rsidR="00AB796E" w:rsidRDefault="00AB796E" w:rsidP="00AB796E"/>
    <w:p w14:paraId="29508D7F" w14:textId="77777777" w:rsidR="00AB796E" w:rsidRPr="00AB796E" w:rsidRDefault="00AB796E" w:rsidP="00AB796E">
      <w:r w:rsidRPr="00AB796E">
        <w:rPr>
          <w:rFonts w:hint="eastAsia"/>
          <w:b/>
          <w:bCs/>
        </w:rPr>
        <w:t>（５）皮膚むしり症</w:t>
      </w:r>
    </w:p>
    <w:p w14:paraId="48462B61" w14:textId="46AF8FDA" w:rsidR="00AB796E" w:rsidRPr="00AB796E" w:rsidRDefault="00AB796E" w:rsidP="00AB796E">
      <w:r w:rsidRPr="00AB796E">
        <w:rPr>
          <w:rFonts w:hint="eastAsia"/>
        </w:rPr>
        <w:t>皮膚をむしる直前に緊張感や不安を抱いていて，皮膚をむしることでそうした感情が和らぐ．</w:t>
      </w:r>
    </w:p>
    <w:p w14:paraId="3927E952" w14:textId="0B1B934C" w:rsidR="00AB796E" w:rsidRPr="00AB796E" w:rsidRDefault="00AB796E" w:rsidP="00AB796E">
      <w:r w:rsidRPr="00AB796E">
        <w:rPr>
          <w:rFonts w:hint="eastAsia"/>
        </w:rPr>
        <w:lastRenderedPageBreak/>
        <w:t>傷ができるほど皮膚をむしり，その行為をやめられず，また自分の行動のために大きな苦痛を感じているか，日常生活に支障をきたしている場合に診断される．</w:t>
      </w:r>
    </w:p>
    <w:p w14:paraId="0789A45F" w14:textId="3A98D6FD" w:rsidR="00AB796E" w:rsidRDefault="00AB796E" w:rsidP="00AB796E">
      <w:pPr>
        <w:rPr>
          <w:b/>
          <w:bCs/>
        </w:rPr>
      </w:pPr>
      <w:r w:rsidRPr="00AB796E">
        <w:rPr>
          <w:b/>
          <w:bCs/>
          <w:noProof/>
        </w:rPr>
        <w:drawing>
          <wp:inline distT="0" distB="0" distL="0" distR="0" wp14:anchorId="147C7098" wp14:editId="0F291111">
            <wp:extent cx="2642219" cy="2050472"/>
            <wp:effectExtent l="0" t="0" r="0" b="0"/>
            <wp:docPr id="4" name="Picture 2" descr="タトゥーをしている男性&#10;&#10;中程度の精度で自動的に生成された説明">
              <a:extLst xmlns:a="http://schemas.openxmlformats.org/drawingml/2006/main">
                <a:ext uri="{FF2B5EF4-FFF2-40B4-BE49-F238E27FC236}">
                  <a16:creationId xmlns:a16="http://schemas.microsoft.com/office/drawing/2014/main" id="{5919477A-8860-5951-591B-1D2E203BC7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タトゥーをしている男性&#10;&#10;中程度の精度で自動的に生成された説明">
                      <a:extLst>
                        <a:ext uri="{FF2B5EF4-FFF2-40B4-BE49-F238E27FC236}">
                          <a16:creationId xmlns:a16="http://schemas.microsoft.com/office/drawing/2014/main" id="{5919477A-8860-5951-591B-1D2E203BC7E9}"/>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6568" cy="2061608"/>
                    </a:xfrm>
                    <a:prstGeom prst="rect">
                      <a:avLst/>
                    </a:prstGeom>
                    <a:noFill/>
                  </pic:spPr>
                </pic:pic>
              </a:graphicData>
            </a:graphic>
          </wp:inline>
        </w:drawing>
      </w:r>
    </w:p>
    <w:p w14:paraId="58CC3062" w14:textId="77777777" w:rsidR="00AB796E" w:rsidRPr="00AB796E" w:rsidRDefault="00AB796E" w:rsidP="00AB796E">
      <w:pPr>
        <w:rPr>
          <w:b/>
          <w:bCs/>
        </w:rPr>
      </w:pPr>
    </w:p>
    <w:p w14:paraId="458C2886" w14:textId="77777777" w:rsidR="00AB796E" w:rsidRDefault="00AB796E" w:rsidP="00AB796E">
      <w:r w:rsidRPr="00AB796E">
        <w:rPr>
          <w:rFonts w:hint="eastAsia"/>
          <w:b/>
          <w:bCs/>
        </w:rPr>
        <w:t>（６）身体集中反復行動症／身体集中反復行動障害  </w:t>
      </w:r>
    </w:p>
    <w:p w14:paraId="432A3E94" w14:textId="77777777" w:rsidR="00AB796E" w:rsidRDefault="00AB796E" w:rsidP="00AB796E"/>
    <w:p w14:paraId="5AE81046" w14:textId="35806948" w:rsidR="00AB796E" w:rsidRDefault="00AB796E" w:rsidP="00AB796E">
      <w:pPr>
        <w:rPr>
          <w:b/>
          <w:bCs/>
        </w:rPr>
      </w:pPr>
      <w:r w:rsidRPr="00AB796E">
        <w:rPr>
          <w:rFonts w:hint="eastAsia"/>
          <w:b/>
          <w:bCs/>
        </w:rPr>
        <w:t>（７）その他</w:t>
      </w:r>
    </w:p>
    <w:p w14:paraId="1A53BA29" w14:textId="3B936CD2" w:rsidR="00AB796E" w:rsidRDefault="00AB796E" w:rsidP="00AB796E">
      <w:pPr>
        <w:rPr>
          <w:b/>
          <w:bCs/>
        </w:rPr>
      </w:pPr>
    </w:p>
    <w:p w14:paraId="21C28D9B" w14:textId="00F54A6C" w:rsidR="00AB796E" w:rsidRDefault="00AB796E" w:rsidP="00AB796E">
      <w:pPr>
        <w:rPr>
          <w:b/>
          <w:bCs/>
        </w:rPr>
      </w:pPr>
    </w:p>
    <w:p w14:paraId="5D34CB61" w14:textId="77777777" w:rsidR="00AB796E" w:rsidRDefault="00AB796E" w:rsidP="00AB796E">
      <w:pPr>
        <w:rPr>
          <w:b/>
          <w:bCs/>
        </w:rPr>
      </w:pPr>
    </w:p>
    <w:p w14:paraId="26369C8D" w14:textId="0E8A7213" w:rsidR="00AB796E" w:rsidRPr="00AB796E" w:rsidRDefault="00AB796E" w:rsidP="00AB796E">
      <w:pPr>
        <w:rPr>
          <w:sz w:val="28"/>
          <w:szCs w:val="28"/>
        </w:rPr>
      </w:pPr>
      <w:r w:rsidRPr="00AB796E">
        <w:rPr>
          <w:rFonts w:hint="eastAsia"/>
          <w:b/>
          <w:bCs/>
          <w:sz w:val="28"/>
          <w:szCs w:val="28"/>
        </w:rPr>
        <w:t>３：</w:t>
      </w:r>
      <w:r w:rsidR="00D67E2E">
        <w:rPr>
          <w:rFonts w:hint="eastAsia"/>
          <w:b/>
          <w:bCs/>
          <w:sz w:val="28"/>
          <w:szCs w:val="28"/>
        </w:rPr>
        <w:t>強迫症の</w:t>
      </w:r>
      <w:r w:rsidRPr="00AB796E">
        <w:rPr>
          <w:rFonts w:hint="eastAsia"/>
          <w:b/>
          <w:bCs/>
          <w:sz w:val="28"/>
          <w:szCs w:val="28"/>
        </w:rPr>
        <w:t>原因</w:t>
      </w:r>
    </w:p>
    <w:p w14:paraId="738F5019" w14:textId="5FDD4A5D" w:rsidR="00AB796E" w:rsidRPr="00AB796E" w:rsidRDefault="00AB796E" w:rsidP="00AB796E">
      <w:r w:rsidRPr="00AB796E">
        <w:rPr>
          <w:rFonts w:hint="eastAsia"/>
        </w:rPr>
        <w:t>神経症の一型だが，神経症の原因とされる心因（心理的・環境的原因）よりも，大脳基底核，辺縁系，脳内の特定部位の障害や，セロトニンやドーパミンを神経伝達物質とする神経系の機能異常が推定され，発症メカニズムとして有力視されている．</w:t>
      </w:r>
    </w:p>
    <w:p w14:paraId="24D54403" w14:textId="4C32FB77" w:rsidR="00AB796E" w:rsidRDefault="00AB796E" w:rsidP="00AB796E">
      <w:r w:rsidRPr="00AB796E">
        <w:rPr>
          <w:rFonts w:hint="eastAsia"/>
        </w:rPr>
        <w:br/>
        <w:t>ストレスフルな出来事のあとで発症することもあるが，多くは特別なきっかけなしに徐々に発症する．</w:t>
      </w:r>
    </w:p>
    <w:p w14:paraId="5AE5D17B" w14:textId="3DA23FF0" w:rsidR="00AB796E" w:rsidRDefault="00AB796E" w:rsidP="00AB796E"/>
    <w:p w14:paraId="2B9D1D53" w14:textId="3BEE7DB6" w:rsidR="00AB796E" w:rsidRPr="00AB796E" w:rsidRDefault="00AB796E" w:rsidP="00AB796E"/>
    <w:p w14:paraId="4759844F" w14:textId="67A2879D" w:rsidR="00AB796E" w:rsidRPr="00AB796E" w:rsidRDefault="00AB796E" w:rsidP="00AB796E">
      <w:pPr>
        <w:rPr>
          <w:b/>
          <w:bCs/>
          <w:sz w:val="28"/>
          <w:szCs w:val="28"/>
        </w:rPr>
      </w:pPr>
      <w:r w:rsidRPr="00AB796E">
        <w:rPr>
          <w:rFonts w:hint="eastAsia"/>
          <w:b/>
          <w:bCs/>
          <w:sz w:val="28"/>
          <w:szCs w:val="28"/>
        </w:rPr>
        <w:t>４：</w:t>
      </w:r>
      <w:r w:rsidR="00D67E2E">
        <w:rPr>
          <w:rFonts w:hint="eastAsia"/>
          <w:b/>
          <w:bCs/>
          <w:sz w:val="28"/>
          <w:szCs w:val="28"/>
        </w:rPr>
        <w:t>強迫症の</w:t>
      </w:r>
      <w:r w:rsidRPr="00AB796E">
        <w:rPr>
          <w:rFonts w:hint="eastAsia"/>
          <w:b/>
          <w:bCs/>
          <w:sz w:val="28"/>
          <w:szCs w:val="28"/>
        </w:rPr>
        <w:t>疫学</w:t>
      </w:r>
    </w:p>
    <w:p w14:paraId="5CCB15F3" w14:textId="77777777" w:rsidR="00AB796E" w:rsidRPr="00AB796E" w:rsidRDefault="00AB796E" w:rsidP="00AB796E">
      <w:r w:rsidRPr="00AB796E">
        <w:rPr>
          <w:rFonts w:hint="eastAsia"/>
          <w:b/>
          <w:bCs/>
        </w:rPr>
        <w:t>（１）有病率</w:t>
      </w:r>
    </w:p>
    <w:p w14:paraId="7615E3C4" w14:textId="77777777" w:rsidR="00AB796E" w:rsidRPr="00AB796E" w:rsidRDefault="00AB796E" w:rsidP="00AB796E">
      <w:r w:rsidRPr="00AB796E">
        <w:rPr>
          <w:rFonts w:hint="eastAsia"/>
        </w:rPr>
        <w:t>人口の2-3%前後が強迫性障害であると推測されている．</w:t>
      </w:r>
    </w:p>
    <w:p w14:paraId="5E1144F9" w14:textId="77777777" w:rsidR="00AB796E" w:rsidRDefault="00AB796E" w:rsidP="00AB796E">
      <w:pPr>
        <w:rPr>
          <w:b/>
          <w:bCs/>
        </w:rPr>
      </w:pPr>
    </w:p>
    <w:p w14:paraId="40CFC3E6" w14:textId="578FDB73" w:rsidR="00AB796E" w:rsidRPr="00AB796E" w:rsidRDefault="00AB796E" w:rsidP="00AB796E">
      <w:pPr>
        <w:rPr>
          <w:b/>
          <w:bCs/>
        </w:rPr>
      </w:pPr>
      <w:r w:rsidRPr="00AB796E">
        <w:rPr>
          <w:rFonts w:hint="eastAsia"/>
          <w:b/>
          <w:bCs/>
        </w:rPr>
        <w:t>（２）好発年齢</w:t>
      </w:r>
    </w:p>
    <w:p w14:paraId="62D449B2" w14:textId="3CF80B61" w:rsidR="00AB796E" w:rsidRPr="00AB796E" w:rsidRDefault="00AB796E" w:rsidP="00AB796E">
      <w:r w:rsidRPr="00AB796E">
        <w:rPr>
          <w:rFonts w:hint="eastAsia"/>
        </w:rPr>
        <w:t>20歳前後の青年期に発症する場合が多いとされるが，幼少期，壮年期に発症する場合もあるため，青年期特有の疾病とは言い切れない面もある．</w:t>
      </w:r>
    </w:p>
    <w:p w14:paraId="37FB5104" w14:textId="12D966BA" w:rsidR="00AB796E" w:rsidRDefault="00AB796E" w:rsidP="00AB796E"/>
    <w:p w14:paraId="3946A2EC" w14:textId="65E4F7CC" w:rsidR="00AB796E" w:rsidRDefault="00AB796E" w:rsidP="00AB796E"/>
    <w:p w14:paraId="1C033291" w14:textId="6C9D6DE9" w:rsidR="00AB796E" w:rsidRPr="00AA30D6" w:rsidRDefault="00AB796E" w:rsidP="00AB796E">
      <w:pPr>
        <w:rPr>
          <w:b/>
          <w:bCs/>
          <w:sz w:val="28"/>
          <w:szCs w:val="28"/>
        </w:rPr>
      </w:pPr>
      <w:r w:rsidRPr="00AA30D6">
        <w:rPr>
          <w:rFonts w:hint="eastAsia"/>
          <w:b/>
          <w:bCs/>
          <w:sz w:val="28"/>
          <w:szCs w:val="28"/>
        </w:rPr>
        <w:t>５：強迫症による行為・観念</w:t>
      </w:r>
    </w:p>
    <w:p w14:paraId="47BC6F0B" w14:textId="77777777" w:rsidR="00AB796E" w:rsidRPr="00AB796E" w:rsidRDefault="00AB796E" w:rsidP="00AB796E">
      <w:r w:rsidRPr="00AB796E">
        <w:rPr>
          <w:rFonts w:hint="eastAsia"/>
          <w:b/>
          <w:bCs/>
        </w:rPr>
        <w:t>（１）不潔恐怖・洗浄強迫</w:t>
      </w:r>
    </w:p>
    <w:p w14:paraId="22FCDD54" w14:textId="77777777" w:rsidR="00AB796E" w:rsidRPr="00AB796E" w:rsidRDefault="00AB796E" w:rsidP="00AB796E">
      <w:r w:rsidRPr="00AB796E">
        <w:rPr>
          <w:rFonts w:hint="eastAsia"/>
        </w:rPr>
        <w:t>潔癖症とも言われる．</w:t>
      </w:r>
    </w:p>
    <w:p w14:paraId="4029FD97" w14:textId="059F756B" w:rsidR="00AB796E" w:rsidRPr="00AB796E" w:rsidRDefault="00AB796E" w:rsidP="00AB796E">
      <w:r w:rsidRPr="00AB796E">
        <w:rPr>
          <w:rFonts w:hint="eastAsia"/>
        </w:rPr>
        <w:t>手の汚れが気になり，手や体などを何度も洗わないと気がすまない，体の汚れが気になるためにシャワーや風呂に何度も入る等の症状．</w:t>
      </w:r>
    </w:p>
    <w:p w14:paraId="27A0E406" w14:textId="2F989919" w:rsidR="00AB796E" w:rsidRPr="00AB796E" w:rsidRDefault="00AB796E" w:rsidP="00AB796E">
      <w:r w:rsidRPr="00AB796E">
        <w:rPr>
          <w:rFonts w:hint="eastAsia"/>
        </w:rPr>
        <w:t>ただし，本人にとって不潔とされるものを触ることが強い苦痛となるため，逆に身体や居室に触れたり清掃することができず，かえって不衛生な状態に発展する場合もある．</w:t>
      </w:r>
    </w:p>
    <w:p w14:paraId="6E8E6F2A" w14:textId="77777777" w:rsidR="00AB796E" w:rsidRPr="00AB796E" w:rsidRDefault="00AB796E" w:rsidP="00AB796E"/>
    <w:p w14:paraId="105D57C6" w14:textId="77777777" w:rsidR="00AA30D6" w:rsidRPr="00AA30D6" w:rsidRDefault="00AA30D6" w:rsidP="00AA30D6">
      <w:r w:rsidRPr="00AA30D6">
        <w:rPr>
          <w:rFonts w:hint="eastAsia"/>
        </w:rPr>
        <w:t>手の洗いすぎから手湿疹を発症する場合もある．</w:t>
      </w:r>
    </w:p>
    <w:p w14:paraId="33D6A742" w14:textId="5E0EA8C3" w:rsidR="00AA30D6" w:rsidRPr="00AA30D6" w:rsidRDefault="00AA30D6" w:rsidP="00AA30D6">
      <w:r w:rsidRPr="00AA30D6">
        <w:rPr>
          <w:rFonts w:hint="eastAsia"/>
        </w:rPr>
        <w:t>患者によっては電車のつり革を触ることが気持ち悪くて手袋をはめて触ったり，お金やカード類も外出して穢れた，汚れたという感覚を持つため帰宅の度に洗う場合もある．</w:t>
      </w:r>
    </w:p>
    <w:p w14:paraId="3D2C454C" w14:textId="666B36C5" w:rsidR="00AA30D6" w:rsidRDefault="00AA30D6" w:rsidP="00AB796E"/>
    <w:p w14:paraId="4B5F39B8" w14:textId="77777777" w:rsidR="00AA30D6" w:rsidRPr="00AA30D6" w:rsidRDefault="00AA30D6" w:rsidP="00AA30D6">
      <w:r w:rsidRPr="00AA30D6">
        <w:rPr>
          <w:rFonts w:hint="eastAsia"/>
          <w:b/>
          <w:bCs/>
        </w:rPr>
        <w:t>（２）確認行為</w:t>
      </w:r>
    </w:p>
    <w:p w14:paraId="1F3619D1" w14:textId="77777777" w:rsidR="00AA30D6" w:rsidRPr="00AA30D6" w:rsidRDefault="00AA30D6" w:rsidP="00AA30D6">
      <w:r w:rsidRPr="00AA30D6">
        <w:rPr>
          <w:rFonts w:hint="eastAsia"/>
        </w:rPr>
        <w:t>確認強迫とも言う．</w:t>
      </w:r>
    </w:p>
    <w:p w14:paraId="597CB6BA" w14:textId="10A8B6F9" w:rsidR="00AA30D6" w:rsidRPr="00AA30D6" w:rsidRDefault="00AA30D6" w:rsidP="00AA30D6">
      <w:r w:rsidRPr="00AA30D6">
        <w:rPr>
          <w:rFonts w:hint="eastAsia"/>
        </w:rPr>
        <w:t>外出や就寝の際に，家の鍵やガスの元栓，窓を閉めたか等が気になり，何度も戻ってきては執拗に確認する，電化製品のスイッチを切ったか度を越して気にするなど．</w:t>
      </w:r>
    </w:p>
    <w:p w14:paraId="55FE9B5B" w14:textId="239AE108" w:rsidR="00AA30D6" w:rsidRDefault="00AA30D6" w:rsidP="00AB796E"/>
    <w:p w14:paraId="526FE81A" w14:textId="77777777" w:rsidR="00AA30D6" w:rsidRPr="00AA30D6" w:rsidRDefault="00AA30D6" w:rsidP="00AA30D6">
      <w:r w:rsidRPr="00AA30D6">
        <w:rPr>
          <w:rFonts w:hint="eastAsia"/>
          <w:b/>
          <w:bCs/>
        </w:rPr>
        <w:t>（３）加害恐怖</w:t>
      </w:r>
    </w:p>
    <w:p w14:paraId="2A280B9F" w14:textId="77777777" w:rsidR="00AA30D6" w:rsidRPr="00AA30D6" w:rsidRDefault="00AA30D6" w:rsidP="00AA30D6">
      <w:r w:rsidRPr="00AA30D6">
        <w:rPr>
          <w:rFonts w:hint="eastAsia"/>
        </w:rPr>
        <w:t>自分の不注意などにより他人に危害を加える事態を異常に恐れる．</w:t>
      </w:r>
    </w:p>
    <w:p w14:paraId="474446A9" w14:textId="30CC8E02" w:rsidR="00AA30D6" w:rsidRPr="00AA30D6" w:rsidRDefault="00AA30D6" w:rsidP="00AA30D6">
      <w:r w:rsidRPr="00AA30D6">
        <w:rPr>
          <w:rFonts w:hint="eastAsia"/>
        </w:rPr>
        <w:t>例えば，車の運転をしていて気が付かないうちに人を轢いてしまったのではないかと不安に苛まれて確認に戻るなどの行為がある．</w:t>
      </w:r>
    </w:p>
    <w:p w14:paraId="62045F08" w14:textId="258C8B90" w:rsidR="00AA30D6" w:rsidRPr="00AA30D6" w:rsidRDefault="00AA30D6" w:rsidP="00AA30D6">
      <w:r w:rsidRPr="00AA30D6">
        <w:rPr>
          <w:rFonts w:hint="eastAsia"/>
        </w:rPr>
        <w:t>赤ん坊を抱いている女性を見て，突如としてその子供を掴んで投げてしまったり，落としたりするというような，常軌を逸した行為をするのではないかという恐怖も含まれる．</w:t>
      </w:r>
    </w:p>
    <w:p w14:paraId="03292224" w14:textId="5C0F71F4" w:rsidR="00AA30D6" w:rsidRDefault="00AA30D6" w:rsidP="00AB796E"/>
    <w:p w14:paraId="4CE0AFED" w14:textId="77777777" w:rsidR="00AA30D6" w:rsidRPr="00AA30D6" w:rsidRDefault="00AA30D6" w:rsidP="00AA30D6">
      <w:r w:rsidRPr="00AA30D6">
        <w:rPr>
          <w:rFonts w:hint="eastAsia"/>
          <w:b/>
          <w:bCs/>
        </w:rPr>
        <w:t>（４）被害恐怖</w:t>
      </w:r>
    </w:p>
    <w:p w14:paraId="761930C8" w14:textId="2A610361" w:rsidR="00AA30D6" w:rsidRPr="00AA30D6" w:rsidRDefault="00AA30D6" w:rsidP="00AA30D6">
      <w:r w:rsidRPr="00AA30D6">
        <w:rPr>
          <w:rFonts w:hint="eastAsia"/>
        </w:rPr>
        <w:t>自分が自分自身に危害を加えること，あるいは自分以外のものによって自分に危害が及ぶことを異常に恐れる．</w:t>
      </w:r>
    </w:p>
    <w:p w14:paraId="7C047AC6" w14:textId="66CB7A9A" w:rsidR="00AA30D6" w:rsidRPr="00AA30D6" w:rsidRDefault="00AA30D6" w:rsidP="00AA30D6">
      <w:r w:rsidRPr="00AA30D6">
        <w:rPr>
          <w:rFonts w:hint="eastAsia"/>
        </w:rPr>
        <w:t>例えば、自分で自分の目を傷つけてしまうのではないかなどの不安に苛まれ，鋭利なものを異常に遠ざけるなど．</w:t>
      </w:r>
    </w:p>
    <w:p w14:paraId="52E6EF5F" w14:textId="77777777" w:rsidR="00AA30D6" w:rsidRPr="00AA30D6" w:rsidRDefault="00AA30D6" w:rsidP="00AA30D6">
      <w:r w:rsidRPr="00AA30D6">
        <w:rPr>
          <w:rFonts w:hint="eastAsia"/>
        </w:rPr>
        <w:t>過去に被害にあったのではないかと疑うこともある．</w:t>
      </w:r>
    </w:p>
    <w:p w14:paraId="4503881C" w14:textId="77777777" w:rsidR="00AA30D6" w:rsidRDefault="00AA30D6" w:rsidP="00AA30D6">
      <w:pPr>
        <w:rPr>
          <w:b/>
          <w:bCs/>
        </w:rPr>
      </w:pPr>
    </w:p>
    <w:p w14:paraId="0079E9A8" w14:textId="33896BD8" w:rsidR="00AA30D6" w:rsidRPr="00AA30D6" w:rsidRDefault="00AA30D6" w:rsidP="00AA30D6">
      <w:r w:rsidRPr="00AA30D6">
        <w:rPr>
          <w:rFonts w:hint="eastAsia"/>
          <w:b/>
          <w:bCs/>
        </w:rPr>
        <w:t>（５）自殺恐怖</w:t>
      </w:r>
    </w:p>
    <w:p w14:paraId="600572D9" w14:textId="77777777" w:rsidR="00AA30D6" w:rsidRPr="00AA30D6" w:rsidRDefault="00AA30D6" w:rsidP="00AA30D6">
      <w:r w:rsidRPr="00AA30D6">
        <w:rPr>
          <w:rFonts w:hint="eastAsia"/>
        </w:rPr>
        <w:t>自分が自殺してしまうのではないかと異常に恐れる．</w:t>
      </w:r>
    </w:p>
    <w:p w14:paraId="1579B18F" w14:textId="789D8700" w:rsidR="00AA30D6" w:rsidRDefault="00AA30D6" w:rsidP="00AB796E"/>
    <w:p w14:paraId="3FEAD91F" w14:textId="77777777" w:rsidR="00AA30D6" w:rsidRPr="00AA30D6" w:rsidRDefault="00AA30D6" w:rsidP="00AA30D6">
      <w:r w:rsidRPr="00AA30D6">
        <w:rPr>
          <w:rFonts w:hint="eastAsia"/>
          <w:b/>
          <w:bCs/>
        </w:rPr>
        <w:t>（６）疾病恐怖</w:t>
      </w:r>
      <w:r w:rsidRPr="00AA30D6">
        <w:rPr>
          <w:rFonts w:hint="eastAsia"/>
        </w:rPr>
        <w:br/>
        <w:t>または疾病恐怖症など．</w:t>
      </w:r>
    </w:p>
    <w:p w14:paraId="7F6C974F" w14:textId="43319CD1" w:rsidR="00AA30D6" w:rsidRPr="00AA30D6" w:rsidRDefault="00AA30D6" w:rsidP="00AA30D6">
      <w:r w:rsidRPr="00AA30D6">
        <w:rPr>
          <w:rFonts w:hint="eastAsia"/>
        </w:rPr>
        <w:t>自分が重大な病や，いわゆる不治の病などにかかってしまうのではないか，もしくはかかってしまったのではないかと恐れる．</w:t>
      </w:r>
    </w:p>
    <w:p w14:paraId="004CE3FC" w14:textId="6159DFEE" w:rsidR="00AA30D6" w:rsidRPr="00AA30D6" w:rsidRDefault="00AA30D6" w:rsidP="00AA30D6">
      <w:r w:rsidRPr="00AA30D6">
        <w:rPr>
          <w:rFonts w:hint="eastAsia"/>
        </w:rPr>
        <w:t>HIVウイルスへの感染を心配し，血液などを異常に恐れたりするものも含まれる．</w:t>
      </w:r>
    </w:p>
    <w:p w14:paraId="5CE1BFD8" w14:textId="5B89B887" w:rsidR="00AA30D6" w:rsidRDefault="00AA30D6" w:rsidP="00AB796E"/>
    <w:p w14:paraId="3C086987" w14:textId="77777777" w:rsidR="00AA30D6" w:rsidRPr="00AA30D6" w:rsidRDefault="00AA30D6" w:rsidP="00AA30D6">
      <w:r w:rsidRPr="00AA30D6">
        <w:rPr>
          <w:rFonts w:hint="eastAsia"/>
          <w:b/>
          <w:bCs/>
        </w:rPr>
        <w:t>（７）縁起恐怖</w:t>
      </w:r>
    </w:p>
    <w:p w14:paraId="29C539A9" w14:textId="77777777" w:rsidR="00AA30D6" w:rsidRPr="00AA30D6" w:rsidRDefault="00AA30D6" w:rsidP="00AA30D6">
      <w:r w:rsidRPr="00AA30D6">
        <w:rPr>
          <w:rFonts w:hint="eastAsia"/>
        </w:rPr>
        <w:t>縁起強迫ともいう．</w:t>
      </w:r>
    </w:p>
    <w:p w14:paraId="0C359BA7" w14:textId="648F0F28" w:rsidR="00AA30D6" w:rsidRPr="00AA30D6" w:rsidRDefault="00AA30D6" w:rsidP="00AA30D6">
      <w:r w:rsidRPr="00AA30D6">
        <w:rPr>
          <w:rFonts w:hint="eastAsia"/>
        </w:rPr>
        <w:t>自分が宗教的，もしくは社会的に不道徳な行いをしてしまうのではないか，もしくはしてしまったのではないかと恐れる．</w:t>
      </w:r>
    </w:p>
    <w:p w14:paraId="5DFFF819" w14:textId="5F4557E2" w:rsidR="00AA30D6" w:rsidRPr="00AA30D6" w:rsidRDefault="00AA30D6" w:rsidP="00AA30D6">
      <w:r w:rsidRPr="00AA30D6">
        <w:rPr>
          <w:rFonts w:hint="eastAsia"/>
        </w:rPr>
        <w:t>信仰の対象に対して冒涜的な事を考えたり，言ってしまうのではないかと恐れ，恥や罪悪の意識を持つ．</w:t>
      </w:r>
    </w:p>
    <w:p w14:paraId="0F7F3E53" w14:textId="0543B7DA" w:rsidR="00AA30D6" w:rsidRDefault="00AA30D6" w:rsidP="00AA30D6">
      <w:r w:rsidRPr="00AA30D6">
        <w:rPr>
          <w:rFonts w:hint="eastAsia"/>
        </w:rPr>
        <w:t>例えば，神社仏閣や教会において不信心な事を考えてしまうのではないか，聖典などを毀損してしまうのではないか，というもの．</w:t>
      </w:r>
    </w:p>
    <w:p w14:paraId="5EFDBF55" w14:textId="6FCC2210" w:rsidR="00AA30D6" w:rsidRPr="00AA30D6" w:rsidRDefault="00AA30D6" w:rsidP="00AA30D6">
      <w:r w:rsidRPr="00AA30D6">
        <w:rPr>
          <w:rFonts w:hint="eastAsia"/>
        </w:rPr>
        <w:t>ある特定の行為を行わないと病気や不幸などの悪い事柄が起きるという強迫観念に苛まれる場合もある．</w:t>
      </w:r>
      <w:r w:rsidRPr="00AA30D6">
        <w:rPr>
          <w:rFonts w:hint="eastAsia"/>
        </w:rPr>
        <w:br/>
        <w:t>靴を履く時は右足から、などジンクスのような行動や、○○すると悪いことが起きる、などの観念が極端になっているものも見られる．</w:t>
      </w:r>
    </w:p>
    <w:p w14:paraId="0B969DA1" w14:textId="2C29EAC1" w:rsidR="00AA30D6" w:rsidRDefault="00AA30D6" w:rsidP="00AA30D6"/>
    <w:p w14:paraId="65A00F3E" w14:textId="77777777" w:rsidR="00AA30D6" w:rsidRPr="00AA30D6" w:rsidRDefault="00AA30D6" w:rsidP="00AA30D6">
      <w:r w:rsidRPr="00AA30D6">
        <w:rPr>
          <w:rFonts w:hint="eastAsia"/>
          <w:b/>
          <w:bCs/>
        </w:rPr>
        <w:t>（８）不完全恐怖</w:t>
      </w:r>
    </w:p>
    <w:p w14:paraId="48759783" w14:textId="77777777" w:rsidR="00AA30D6" w:rsidRPr="00AA30D6" w:rsidRDefault="00AA30D6" w:rsidP="00AA30D6">
      <w:r w:rsidRPr="00AA30D6">
        <w:rPr>
          <w:rFonts w:hint="eastAsia"/>
        </w:rPr>
        <w:t>不完全強迫ともいう．</w:t>
      </w:r>
    </w:p>
    <w:p w14:paraId="42F978D2" w14:textId="27201D18" w:rsidR="00AA30D6" w:rsidRPr="00AA30D6" w:rsidRDefault="00AA30D6" w:rsidP="00AA30D6">
      <w:r w:rsidRPr="00AA30D6">
        <w:rPr>
          <w:rFonts w:hint="eastAsia"/>
        </w:rPr>
        <w:t>物を秩序だって順序よく並べたり，対称性を保ったり，本人にとってきちんとした位置に収めないと気がすまず，うまくいかないと不安を感じる．</w:t>
      </w:r>
    </w:p>
    <w:p w14:paraId="70AA9D59" w14:textId="77777777" w:rsidR="00AA30D6" w:rsidRDefault="00AA30D6" w:rsidP="00AA30D6">
      <w:r w:rsidRPr="00AA30D6">
        <w:rPr>
          <w:rFonts w:hint="eastAsia"/>
        </w:rPr>
        <w:t>例えば，家具や机の上にある物が自分の定めた特定の形になっていないと不安になり，これを常に確認したり直そうとする等の症状．</w:t>
      </w:r>
    </w:p>
    <w:p w14:paraId="6B26DE95" w14:textId="77777777" w:rsidR="00AA30D6" w:rsidRDefault="00AA30D6" w:rsidP="00AA30D6"/>
    <w:p w14:paraId="4FC6161D" w14:textId="59DFA346" w:rsidR="00AA30D6" w:rsidRPr="00AA30D6" w:rsidRDefault="00AA30D6" w:rsidP="00AA30D6">
      <w:r w:rsidRPr="00AA30D6">
        <w:rPr>
          <w:rFonts w:hint="eastAsia"/>
        </w:rPr>
        <w:t>物事を進めるにあたり，特定の順序を守らないと不安になり，うまくいかないと最初から何度もやり直したりするなど．</w:t>
      </w:r>
    </w:p>
    <w:p w14:paraId="35E91497" w14:textId="32C89A79" w:rsidR="00AA30D6" w:rsidRPr="00AA30D6" w:rsidRDefault="00AA30D6" w:rsidP="00AA30D6">
      <w:r w:rsidRPr="00AA30D6">
        <w:rPr>
          <w:rFonts w:hint="eastAsia"/>
        </w:rPr>
        <w:t>郵便物を出す際のあて先や，書類などに誤りがないかと執拗にとらわれる場合もあるため，結果として確認行為を繰り返す場合もある．</w:t>
      </w:r>
    </w:p>
    <w:p w14:paraId="5FCFEDAC" w14:textId="61398CD7" w:rsidR="00AA30D6" w:rsidRDefault="00AA30D6" w:rsidP="00AA30D6"/>
    <w:p w14:paraId="778B3140" w14:textId="77777777" w:rsidR="00E112EE" w:rsidRPr="00E112EE" w:rsidRDefault="00E112EE" w:rsidP="00E112EE">
      <w:r w:rsidRPr="00E112EE">
        <w:rPr>
          <w:rFonts w:hint="eastAsia"/>
          <w:b/>
          <w:bCs/>
        </w:rPr>
        <w:t>（９）保存強迫（強迫的ホーディング）</w:t>
      </w:r>
    </w:p>
    <w:p w14:paraId="7BB7C1EF" w14:textId="0887C4EF" w:rsidR="00E112EE" w:rsidRPr="00E112EE" w:rsidRDefault="00E112EE" w:rsidP="00E112EE">
      <w:r w:rsidRPr="00E112EE">
        <w:rPr>
          <w:rFonts w:hint="eastAsia"/>
        </w:rPr>
        <w:t>自分が大切な物を誤って捨ててしまうのではないかという恐れから、不要品を家に貯めこんでしまう．</w:t>
      </w:r>
    </w:p>
    <w:p w14:paraId="07E3A516" w14:textId="5B9AAEEF" w:rsidR="00E112EE" w:rsidRPr="00E112EE" w:rsidRDefault="00E112EE" w:rsidP="00E112EE">
      <w:r w:rsidRPr="00E112EE">
        <w:rPr>
          <w:rFonts w:hint="eastAsia"/>
        </w:rPr>
        <w:t>本人は不要なものだとわかっている場合が大半のため、自分の行動の矛盾に思い悩む場合</w:t>
      </w:r>
      <w:r w:rsidRPr="00E112EE">
        <w:rPr>
          <w:rFonts w:hint="eastAsia"/>
        </w:rPr>
        <w:lastRenderedPageBreak/>
        <w:t>がある。</w:t>
      </w:r>
    </w:p>
    <w:p w14:paraId="26716600" w14:textId="6762D3C2" w:rsidR="00E112EE" w:rsidRDefault="00E112EE" w:rsidP="00AA30D6"/>
    <w:p w14:paraId="156549AE" w14:textId="265F8712" w:rsidR="00E112EE" w:rsidRPr="00E112EE" w:rsidRDefault="00E112EE" w:rsidP="00E112EE">
      <w:r w:rsidRPr="00E112EE">
        <w:rPr>
          <w:rFonts w:hint="eastAsia"/>
          <w:b/>
          <w:bCs/>
        </w:rPr>
        <w:t>(10）数唱強迫</w:t>
      </w:r>
      <w:r w:rsidRPr="00E112EE">
        <w:rPr>
          <w:rFonts w:hint="eastAsia"/>
        </w:rPr>
        <w:br/>
        <w:t>不吉な数やこだわりの数があり，その数を避けたり，その回数をくり返したりしてしまう．</w:t>
      </w:r>
    </w:p>
    <w:p w14:paraId="44378EAB" w14:textId="39CD8D90" w:rsidR="00E112EE" w:rsidRPr="00E112EE" w:rsidRDefault="00E112EE" w:rsidP="00E112EE">
      <w:r w:rsidRPr="00E112EE">
        <w:rPr>
          <w:rFonts w:hint="eastAsia"/>
        </w:rPr>
        <w:t>数字の4は死を連想するため，日常生活でこの数字に関連する事柄を避ける，などの行為．</w:t>
      </w:r>
    </w:p>
    <w:p w14:paraId="11EC03EE" w14:textId="77777777" w:rsidR="00E112EE" w:rsidRDefault="00E112EE" w:rsidP="00E112EE">
      <w:pPr>
        <w:rPr>
          <w:b/>
          <w:bCs/>
        </w:rPr>
      </w:pPr>
    </w:p>
    <w:p w14:paraId="22691E6C" w14:textId="40BF9CB8" w:rsidR="00E112EE" w:rsidRPr="00E112EE" w:rsidRDefault="00E112EE" w:rsidP="00E112EE">
      <w:r w:rsidRPr="00E112EE">
        <w:rPr>
          <w:rFonts w:hint="eastAsia"/>
          <w:b/>
          <w:bCs/>
        </w:rPr>
        <w:t>(11）恐怖強迫</w:t>
      </w:r>
    </w:p>
    <w:p w14:paraId="35C0E915" w14:textId="77777777" w:rsidR="00E112EE" w:rsidRPr="00E112EE" w:rsidRDefault="00E112EE" w:rsidP="00E112EE">
      <w:r w:rsidRPr="00E112EE">
        <w:rPr>
          <w:rFonts w:hint="eastAsia"/>
        </w:rPr>
        <w:t>ある恐怖あるいは言葉，事件のことを口にできない．</w:t>
      </w:r>
    </w:p>
    <w:p w14:paraId="42FD328A" w14:textId="1DBCA6DB" w:rsidR="00E112EE" w:rsidRPr="00E112EE" w:rsidRDefault="00E112EE" w:rsidP="00E112EE">
      <w:r w:rsidRPr="00E112EE">
        <w:rPr>
          <w:rFonts w:hint="eastAsia"/>
        </w:rPr>
        <w:t>そのことを口にすると恐ろしいことが起こると思うため口にできない，など．</w:t>
      </w:r>
    </w:p>
    <w:p w14:paraId="365AEDEF" w14:textId="5966B68D" w:rsidR="00E112EE" w:rsidRDefault="00E112EE" w:rsidP="00AA30D6"/>
    <w:p w14:paraId="4365F104" w14:textId="77777777" w:rsidR="00E112EE" w:rsidRPr="00E112EE" w:rsidRDefault="00E112EE" w:rsidP="00E112EE">
      <w:r w:rsidRPr="00E112EE">
        <w:rPr>
          <w:rFonts w:hint="eastAsia"/>
          <w:b/>
          <w:bCs/>
        </w:rPr>
        <w:t>(12）性的な強迫観念</w:t>
      </w:r>
    </w:p>
    <w:p w14:paraId="5843FB02" w14:textId="77777777" w:rsidR="00E112EE" w:rsidRDefault="00E112EE" w:rsidP="00E112EE">
      <w:r w:rsidRPr="00E112EE">
        <w:rPr>
          <w:rFonts w:hint="eastAsia"/>
        </w:rPr>
        <w:t>同性愛，近親相姦といった本人が本当は考えたくもない性に関するイメージが強迫観念として湧き起こる．</w:t>
      </w:r>
    </w:p>
    <w:p w14:paraId="1F3F9B15" w14:textId="1D51700A" w:rsidR="00E112EE" w:rsidRPr="00E112EE" w:rsidRDefault="00E112EE" w:rsidP="00E112EE">
      <w:r w:rsidRPr="00E112EE">
        <w:rPr>
          <w:rFonts w:hint="eastAsia"/>
        </w:rPr>
        <w:t>同性愛強迫性障害はHOCDとも言われる．</w:t>
      </w:r>
    </w:p>
    <w:p w14:paraId="72666BA6" w14:textId="351A7BD5" w:rsidR="00E112EE" w:rsidRPr="00E112EE" w:rsidRDefault="00E112EE" w:rsidP="00E112EE">
      <w:r w:rsidRPr="00E112EE">
        <w:rPr>
          <w:rFonts w:hint="eastAsia"/>
        </w:rPr>
        <w:t>この他，些細であったり，つまらない事柄，気にしても仕方の無い事柄を自他共に認める状態にあっても，これにとらわれ（強迫観念），その苦痛を避けるために生活に支障が出るほど過度に確認や詮索を行う（強迫行為）.</w:t>
      </w:r>
    </w:p>
    <w:p w14:paraId="54761910" w14:textId="540D5B44" w:rsidR="00E112EE" w:rsidRDefault="00E112EE" w:rsidP="00AA30D6"/>
    <w:p w14:paraId="1D1FED2D" w14:textId="6CDA928A" w:rsidR="00E112EE" w:rsidRDefault="00E112EE" w:rsidP="00AA30D6"/>
    <w:p w14:paraId="1834A502" w14:textId="60115798" w:rsidR="00E112EE" w:rsidRPr="00E112EE" w:rsidRDefault="00E112EE" w:rsidP="00AA30D6">
      <w:pPr>
        <w:rPr>
          <w:b/>
          <w:bCs/>
          <w:sz w:val="28"/>
          <w:szCs w:val="28"/>
        </w:rPr>
      </w:pPr>
      <w:r w:rsidRPr="00E112EE">
        <w:rPr>
          <w:rFonts w:hint="eastAsia"/>
          <w:b/>
          <w:bCs/>
          <w:sz w:val="28"/>
          <w:szCs w:val="28"/>
        </w:rPr>
        <w:t>６：強迫症と歯科医療</w:t>
      </w:r>
    </w:p>
    <w:p w14:paraId="2797E9A7" w14:textId="77777777" w:rsidR="00E112EE" w:rsidRPr="00E112EE" w:rsidRDefault="00E112EE" w:rsidP="00E112EE">
      <w:r w:rsidRPr="00E112EE">
        <w:rPr>
          <w:rFonts w:hint="eastAsia"/>
          <w:b/>
          <w:bCs/>
        </w:rPr>
        <w:t>（１）強迫症患者の歯科的特徴</w:t>
      </w:r>
    </w:p>
    <w:p w14:paraId="28BE9CCF" w14:textId="4F0A6A08" w:rsidR="00E112EE" w:rsidRDefault="00E112EE" w:rsidP="00E112EE">
      <w:r w:rsidRPr="00E112EE">
        <w:rPr>
          <w:rFonts w:hint="eastAsia"/>
        </w:rPr>
        <w:t>口腔内不潔恐怖によって過度な口腔清掃が行われている場合がある．</w:t>
      </w:r>
    </w:p>
    <w:p w14:paraId="3F0EDF39" w14:textId="77777777" w:rsidR="00E112EE" w:rsidRPr="00E112EE" w:rsidRDefault="00E112EE" w:rsidP="00E112EE"/>
    <w:p w14:paraId="33927E14" w14:textId="77777777" w:rsidR="00E112EE" w:rsidRPr="00E112EE" w:rsidRDefault="00E112EE" w:rsidP="00E112EE">
      <w:r w:rsidRPr="00E112EE">
        <w:rPr>
          <w:rFonts w:hint="eastAsia"/>
          <w:b/>
          <w:bCs/>
        </w:rPr>
        <w:t>（２）強迫症患者の歯科治療上の問題点</w:t>
      </w:r>
    </w:p>
    <w:p w14:paraId="6D6A8AA3" w14:textId="38966D17" w:rsidR="00E112EE" w:rsidRPr="00E112EE" w:rsidRDefault="00E112EE" w:rsidP="00E112EE">
      <w:r w:rsidRPr="00E112EE">
        <w:rPr>
          <w:rFonts w:hint="eastAsia"/>
        </w:rPr>
        <w:t>口腔清掃に多大なる時間をかけないと、気がすまない場合もある． </w:t>
      </w:r>
      <w:r w:rsidRPr="00E112EE">
        <w:rPr>
          <w:rFonts w:hint="eastAsia"/>
          <w:b/>
          <w:bCs/>
        </w:rPr>
        <w:t> </w:t>
      </w:r>
    </w:p>
    <w:p w14:paraId="2C2CD1B5" w14:textId="4E75D06A" w:rsidR="00E112EE" w:rsidRDefault="00E112EE" w:rsidP="00AA30D6"/>
    <w:p w14:paraId="6FECCCF5" w14:textId="77777777" w:rsidR="00E112EE" w:rsidRPr="00E112EE" w:rsidRDefault="00E112EE" w:rsidP="00E112EE">
      <w:r w:rsidRPr="00E112EE">
        <w:rPr>
          <w:rFonts w:hint="eastAsia"/>
          <w:b/>
          <w:bCs/>
        </w:rPr>
        <w:t>（３）強迫症患者の歯科治療</w:t>
      </w:r>
    </w:p>
    <w:p w14:paraId="6A7FB35C" w14:textId="77777777" w:rsidR="00E112EE" w:rsidRPr="00E112EE" w:rsidRDefault="00E112EE" w:rsidP="00E112EE">
      <w:r w:rsidRPr="00E112EE">
        <w:rPr>
          <w:rFonts w:hint="eastAsia"/>
          <w:b/>
          <w:bCs/>
        </w:rPr>
        <w:t xml:space="preserve">　①認知行動療法</w:t>
      </w:r>
    </w:p>
    <w:p w14:paraId="4A153910" w14:textId="77777777" w:rsidR="00E112EE" w:rsidRDefault="00E112EE" w:rsidP="00E112EE">
      <w:r w:rsidRPr="00E112EE">
        <w:rPr>
          <w:rFonts w:hint="eastAsia"/>
        </w:rPr>
        <w:t xml:space="preserve">　　　治療は主に心理療法により行い，認知行動療法（CBT）や曝露反応妨害法（ERP）</w:t>
      </w:r>
    </w:p>
    <w:p w14:paraId="5DCA76B2" w14:textId="214408E0" w:rsidR="00E112EE" w:rsidRDefault="00E112EE" w:rsidP="00E112EE">
      <w:pPr>
        <w:ind w:firstLineChars="300" w:firstLine="630"/>
      </w:pPr>
      <w:r w:rsidRPr="00E112EE">
        <w:rPr>
          <w:rFonts w:hint="eastAsia"/>
        </w:rPr>
        <w:t>などが用いられる．</w:t>
      </w:r>
    </w:p>
    <w:p w14:paraId="3B38713E" w14:textId="77777777" w:rsidR="00E112EE" w:rsidRPr="00E112EE" w:rsidRDefault="00E112EE" w:rsidP="00E112EE">
      <w:r w:rsidRPr="00E112EE">
        <w:rPr>
          <w:rFonts w:hint="eastAsia"/>
          <w:b/>
          <w:bCs/>
        </w:rPr>
        <w:t xml:space="preserve">　②薬物療法</w:t>
      </w:r>
    </w:p>
    <w:p w14:paraId="7F5D248C" w14:textId="77777777" w:rsidR="00E112EE" w:rsidRPr="00E112EE" w:rsidRDefault="00E112EE" w:rsidP="00E112EE">
      <w:r w:rsidRPr="00E112EE">
        <w:rPr>
          <w:rFonts w:hint="eastAsia"/>
        </w:rPr>
        <w:t xml:space="preserve">　　　時には薬物療法（SSRI）などが行われる．</w:t>
      </w:r>
    </w:p>
    <w:p w14:paraId="33500493" w14:textId="2B3B03CA" w:rsidR="00E112EE" w:rsidRPr="00E112EE" w:rsidRDefault="00E112EE" w:rsidP="00E112EE">
      <w:r w:rsidRPr="00E112EE">
        <w:rPr>
          <w:rFonts w:hint="eastAsia"/>
          <w:b/>
          <w:bCs/>
        </w:rPr>
        <w:t xml:space="preserve">　③醜形恐怖症との鑑別</w:t>
      </w:r>
    </w:p>
    <w:p w14:paraId="1FCC3CAB" w14:textId="77777777" w:rsidR="00E112EE" w:rsidRPr="00E112EE" w:rsidRDefault="00E112EE" w:rsidP="00E112EE">
      <w:r w:rsidRPr="00E112EE">
        <w:rPr>
          <w:rFonts w:hint="eastAsia"/>
          <w:b/>
          <w:bCs/>
        </w:rPr>
        <w:t xml:space="preserve">　　　</w:t>
      </w:r>
      <w:r w:rsidRPr="00E112EE">
        <w:rPr>
          <w:rFonts w:hint="eastAsia"/>
        </w:rPr>
        <w:t>顎矯正手術の適応には本症の鑑別が重要となる．</w:t>
      </w:r>
    </w:p>
    <w:p w14:paraId="2D3C946B" w14:textId="7FCDE2B5" w:rsidR="00E112EE" w:rsidRPr="00E112EE" w:rsidRDefault="00E112EE" w:rsidP="00E112EE">
      <w:r w:rsidRPr="00E112EE">
        <w:rPr>
          <w:rFonts w:hint="eastAsia"/>
        </w:rPr>
        <w:t xml:space="preserve">　　　醜形恐怖症の場合には，いくら手術を行ってもいつまでも満足は得られない．</w:t>
      </w:r>
    </w:p>
    <w:p w14:paraId="64243AA5" w14:textId="77DD0924" w:rsidR="00AA30D6" w:rsidRPr="00E112EE" w:rsidRDefault="00E112EE" w:rsidP="00D67E2E">
      <w:pPr>
        <w:widowControl/>
        <w:jc w:val="left"/>
        <w:rPr>
          <w:b/>
          <w:bCs/>
          <w:sz w:val="36"/>
          <w:szCs w:val="36"/>
        </w:rPr>
      </w:pPr>
      <w:r>
        <w:br w:type="page"/>
      </w:r>
      <w:r w:rsidRPr="00E112EE">
        <w:rPr>
          <w:rFonts w:hint="eastAsia"/>
          <w:b/>
          <w:bCs/>
          <w:sz w:val="36"/>
          <w:szCs w:val="36"/>
        </w:rPr>
        <w:lastRenderedPageBreak/>
        <w:t>Ⅲ-4-【各論】強迫症</w:t>
      </w:r>
    </w:p>
    <w:p w14:paraId="6C048A4A" w14:textId="77777777" w:rsidR="00E112EE" w:rsidRDefault="00E112EE" w:rsidP="00AB796E">
      <w:pPr>
        <w:rPr>
          <w:b/>
          <w:bCs/>
        </w:rPr>
      </w:pPr>
    </w:p>
    <w:p w14:paraId="09F9C3F4" w14:textId="52251B29" w:rsidR="00E112EE" w:rsidRPr="00AB796E" w:rsidRDefault="00E112EE" w:rsidP="00AB796E">
      <w:pPr>
        <w:rPr>
          <w:sz w:val="28"/>
          <w:szCs w:val="28"/>
        </w:rPr>
      </w:pPr>
      <w:r w:rsidRPr="00E112EE">
        <w:rPr>
          <w:rFonts w:hint="eastAsia"/>
          <w:b/>
          <w:bCs/>
          <w:sz w:val="28"/>
          <w:szCs w:val="28"/>
        </w:rPr>
        <w:t>１：強迫症</w:t>
      </w:r>
    </w:p>
    <w:p w14:paraId="1F9BCAD8" w14:textId="77777777" w:rsidR="00E112EE" w:rsidRPr="00E112EE" w:rsidRDefault="00E112EE" w:rsidP="00E112EE">
      <w:r w:rsidRPr="00E112EE">
        <w:rPr>
          <w:rFonts w:hint="eastAsia"/>
          <w:b/>
          <w:bCs/>
        </w:rPr>
        <w:t>（１）強迫症とは</w:t>
      </w:r>
    </w:p>
    <w:p w14:paraId="38BD433D" w14:textId="4CC86DAA" w:rsidR="00E112EE" w:rsidRPr="00E112EE" w:rsidRDefault="00E112EE" w:rsidP="00E112EE">
      <w:r w:rsidRPr="00E112EE">
        <w:rPr>
          <w:rFonts w:hint="eastAsia"/>
        </w:rPr>
        <w:t>きわめて強い不安感や不快感（強迫観念）をもち，それを打ち消すための行為（強迫行為）を繰り返す病気．</w:t>
      </w:r>
    </w:p>
    <w:p w14:paraId="4082B55D" w14:textId="77777777" w:rsidR="00E112EE" w:rsidRDefault="00E112EE" w:rsidP="00E112EE"/>
    <w:p w14:paraId="4FC95273" w14:textId="4024028D" w:rsidR="00E112EE" w:rsidRPr="00E112EE" w:rsidRDefault="00E112EE" w:rsidP="00E112EE">
      <w:r w:rsidRPr="00E112EE">
        <w:rPr>
          <w:rFonts w:hint="eastAsia"/>
        </w:rPr>
        <w:t>強迫症の症状を強迫症状という．</w:t>
      </w:r>
    </w:p>
    <w:p w14:paraId="644F3997" w14:textId="717477F7" w:rsidR="00E112EE" w:rsidRPr="00E112EE" w:rsidRDefault="00E112EE" w:rsidP="00E112EE">
      <w:r w:rsidRPr="00E112EE">
        <w:rPr>
          <w:rFonts w:hint="eastAsia"/>
        </w:rPr>
        <w:t>強迫症状には，強迫観念と強迫行為があり，この2つが存在して初めて強迫症と診断される．</w:t>
      </w:r>
    </w:p>
    <w:p w14:paraId="093916E6" w14:textId="1C2B2E00" w:rsidR="00AB796E" w:rsidRDefault="00AB796E" w:rsidP="00AB796E"/>
    <w:p w14:paraId="78AA3785" w14:textId="77777777" w:rsidR="00E112EE" w:rsidRPr="00E112EE" w:rsidRDefault="00E112EE" w:rsidP="00E112EE">
      <w:r w:rsidRPr="00E112EE">
        <w:rPr>
          <w:rFonts w:hint="eastAsia"/>
          <w:b/>
          <w:bCs/>
        </w:rPr>
        <w:t>（２）病因</w:t>
      </w:r>
    </w:p>
    <w:p w14:paraId="3594334E" w14:textId="77777777" w:rsidR="00FB7B08" w:rsidRPr="00FB7B08" w:rsidRDefault="00FB7B08" w:rsidP="00FB7B08">
      <w:pPr>
        <w:ind w:firstLineChars="100" w:firstLine="206"/>
        <w:rPr>
          <w:b/>
          <w:bCs/>
        </w:rPr>
      </w:pPr>
      <w:r w:rsidRPr="00FB7B08">
        <w:rPr>
          <w:rFonts w:hint="eastAsia"/>
          <w:b/>
          <w:bCs/>
        </w:rPr>
        <w:t>①原因</w:t>
      </w:r>
    </w:p>
    <w:p w14:paraId="4B9FB9FF" w14:textId="32DFA357" w:rsidR="00E112EE" w:rsidRDefault="00E112EE" w:rsidP="00FB7B08">
      <w:pPr>
        <w:ind w:firstLineChars="200" w:firstLine="420"/>
      </w:pPr>
      <w:r w:rsidRPr="00E112EE">
        <w:rPr>
          <w:rFonts w:hint="eastAsia"/>
        </w:rPr>
        <w:t>強迫症では，その原因や発症にかかわる特異的な要因はいまだ特定されていない．</w:t>
      </w:r>
    </w:p>
    <w:p w14:paraId="724004C7" w14:textId="6AA594D4" w:rsidR="00FB7B08" w:rsidRPr="00FB7B08" w:rsidRDefault="00FB7B08" w:rsidP="00FB7B08">
      <w:pPr>
        <w:rPr>
          <w:rFonts w:hint="eastAsia"/>
          <w:b/>
          <w:bCs/>
        </w:rPr>
      </w:pPr>
      <w:r>
        <w:rPr>
          <w:rFonts w:hint="eastAsia"/>
        </w:rPr>
        <w:t xml:space="preserve">　</w:t>
      </w:r>
      <w:r w:rsidRPr="00FB7B08">
        <w:rPr>
          <w:rFonts w:hint="eastAsia"/>
          <w:b/>
          <w:bCs/>
        </w:rPr>
        <w:t>②誘因</w:t>
      </w:r>
    </w:p>
    <w:p w14:paraId="6337546E" w14:textId="16AAA5E0" w:rsidR="00E112EE" w:rsidRPr="00E112EE" w:rsidRDefault="00E112EE" w:rsidP="00E112EE">
      <w:r w:rsidRPr="00E112EE">
        <w:rPr>
          <w:rFonts w:hint="eastAsia"/>
        </w:rPr>
        <w:t>対人関係や仕事上のストレス，妊娠・出産などのライフイベントが発症契機となりうる．</w:t>
      </w:r>
    </w:p>
    <w:p w14:paraId="45C2B35D" w14:textId="3F087987" w:rsidR="00E112EE" w:rsidRPr="00E112EE" w:rsidRDefault="00E112EE" w:rsidP="00E112EE">
      <w:r w:rsidRPr="00E112EE">
        <w:rPr>
          <w:rFonts w:hint="eastAsia"/>
        </w:rPr>
        <w:t>これらと，何らかの脆弱性要因（脳の生物学的素因など），あるいは性格など心理的要因との相互作用を介し，発症に至るものと考えられている．</w:t>
      </w:r>
    </w:p>
    <w:p w14:paraId="6404A1D5" w14:textId="20C1625D" w:rsidR="00E112EE" w:rsidRDefault="00E112EE" w:rsidP="00AB796E"/>
    <w:p w14:paraId="4CDC9E48" w14:textId="77777777" w:rsidR="00E112EE" w:rsidRPr="00E112EE" w:rsidRDefault="00E112EE" w:rsidP="00E112EE">
      <w:r w:rsidRPr="00E112EE">
        <w:rPr>
          <w:rFonts w:hint="eastAsia"/>
          <w:b/>
          <w:bCs/>
        </w:rPr>
        <w:t>（３）疫学</w:t>
      </w:r>
    </w:p>
    <w:p w14:paraId="46B1171C" w14:textId="77777777" w:rsidR="00E112EE" w:rsidRPr="00E112EE" w:rsidRDefault="00E112EE" w:rsidP="00E112EE">
      <w:r w:rsidRPr="00E112EE">
        <w:rPr>
          <w:rFonts w:hint="eastAsia"/>
        </w:rPr>
        <w:t>生涯有病率は約2～3％で，男女比はほぼ同等．</w:t>
      </w:r>
    </w:p>
    <w:p w14:paraId="12D056AE" w14:textId="60456ECE" w:rsidR="00E112EE" w:rsidRDefault="00E112EE" w:rsidP="00E112EE">
      <w:r w:rsidRPr="00E112EE">
        <w:rPr>
          <w:rFonts w:hint="eastAsia"/>
        </w:rPr>
        <w:t>平均発症年齢は約20歳．</w:t>
      </w:r>
    </w:p>
    <w:p w14:paraId="62B8C202" w14:textId="64F7AA28" w:rsidR="00E112EE" w:rsidRDefault="00E112EE" w:rsidP="00E112EE"/>
    <w:p w14:paraId="5D9A0BF4" w14:textId="77777777" w:rsidR="00E112EE" w:rsidRPr="00E112EE" w:rsidRDefault="00E112EE" w:rsidP="00E112EE">
      <w:r w:rsidRPr="00E112EE">
        <w:rPr>
          <w:rFonts w:hint="eastAsia"/>
          <w:b/>
          <w:bCs/>
        </w:rPr>
        <w:t>（４）症状 </w:t>
      </w:r>
    </w:p>
    <w:p w14:paraId="79C97910" w14:textId="77777777" w:rsidR="00E112EE" w:rsidRPr="00E112EE" w:rsidRDefault="00E112EE" w:rsidP="00E112EE">
      <w:r w:rsidRPr="00E112EE">
        <w:rPr>
          <w:rFonts w:hint="eastAsia"/>
          <w:b/>
          <w:bCs/>
        </w:rPr>
        <w:t xml:space="preserve">　①確認(checking) </w:t>
      </w:r>
    </w:p>
    <w:p w14:paraId="12D7B0BD" w14:textId="77777777" w:rsidR="00E112EE" w:rsidRDefault="00E112EE" w:rsidP="00E112EE">
      <w:r w:rsidRPr="00E112EE">
        <w:rPr>
          <w:rFonts w:hint="eastAsia"/>
          <w:b/>
          <w:bCs/>
        </w:rPr>
        <w:t xml:space="preserve">　　　</w:t>
      </w:r>
      <w:r w:rsidRPr="00E112EE">
        <w:rPr>
          <w:rFonts w:hint="eastAsia"/>
        </w:rPr>
        <w:t>例：閉め忘れを心配してガス栓，玄関，窓などが正確に閉まっているかの確認を</w:t>
      </w:r>
    </w:p>
    <w:p w14:paraId="5AD336DB" w14:textId="49A9D185" w:rsidR="00E112EE" w:rsidRPr="00E112EE" w:rsidRDefault="00E112EE" w:rsidP="00E112EE">
      <w:pPr>
        <w:ind w:firstLineChars="500" w:firstLine="1050"/>
      </w:pPr>
      <w:r w:rsidRPr="00E112EE">
        <w:rPr>
          <w:rFonts w:hint="eastAsia"/>
        </w:rPr>
        <w:t>繰り返してしまう． </w:t>
      </w:r>
    </w:p>
    <w:p w14:paraId="35E75889" w14:textId="77A3F8D5" w:rsidR="00E112EE" w:rsidRDefault="00E112EE" w:rsidP="00AB796E"/>
    <w:p w14:paraId="035AF91B" w14:textId="77777777" w:rsidR="003D7B60" w:rsidRPr="003D7B60" w:rsidRDefault="003D7B60" w:rsidP="003D7B60">
      <w:r w:rsidRPr="003D7B60">
        <w:rPr>
          <w:rFonts w:hint="eastAsia"/>
        </w:rPr>
        <w:t xml:space="preserve">　</w:t>
      </w:r>
      <w:r w:rsidRPr="003D7B60">
        <w:rPr>
          <w:rFonts w:hint="eastAsia"/>
          <w:b/>
          <w:bCs/>
        </w:rPr>
        <w:t>②汚染／洗浄(washing) </w:t>
      </w:r>
    </w:p>
    <w:p w14:paraId="5A5409F5" w14:textId="77777777" w:rsidR="003D7B60" w:rsidRDefault="003D7B60" w:rsidP="003D7B60">
      <w:r w:rsidRPr="003D7B60">
        <w:rPr>
          <w:rFonts w:hint="eastAsia"/>
        </w:rPr>
        <w:t xml:space="preserve">　　　例：トイレのあと，なかなかきれいになった気になれず，手洗いやシャワーを</w:t>
      </w:r>
    </w:p>
    <w:p w14:paraId="0150949B" w14:textId="650EDF82" w:rsidR="003D7B60" w:rsidRDefault="003D7B60" w:rsidP="003D7B60">
      <w:pPr>
        <w:ind w:firstLineChars="500" w:firstLine="1050"/>
      </w:pPr>
      <w:r w:rsidRPr="003D7B60">
        <w:rPr>
          <w:rFonts w:hint="eastAsia"/>
        </w:rPr>
        <w:t>繰り返してしまう．</w:t>
      </w:r>
    </w:p>
    <w:p w14:paraId="06A16076" w14:textId="77777777" w:rsidR="003D7B60" w:rsidRPr="003D7B60" w:rsidRDefault="003D7B60" w:rsidP="003D7B60">
      <w:pPr>
        <w:ind w:firstLineChars="500" w:firstLine="1050"/>
      </w:pPr>
    </w:p>
    <w:p w14:paraId="0B61C053" w14:textId="77777777" w:rsidR="003D7B60" w:rsidRPr="003D7B60" w:rsidRDefault="003D7B60" w:rsidP="003D7B60">
      <w:r w:rsidRPr="003D7B60">
        <w:rPr>
          <w:rFonts w:hint="eastAsia"/>
          <w:b/>
          <w:bCs/>
        </w:rPr>
        <w:t xml:space="preserve">　③数唱(counting) </w:t>
      </w:r>
    </w:p>
    <w:p w14:paraId="091DD2FC" w14:textId="009E3D4D" w:rsidR="003D7B60" w:rsidRPr="003D7B60" w:rsidRDefault="003D7B60" w:rsidP="003D7B60">
      <w:r w:rsidRPr="003D7B60">
        <w:rPr>
          <w:rFonts w:hint="eastAsia"/>
        </w:rPr>
        <w:t xml:space="preserve">　　　例：眼についた数字が気になって，数えてしまうのがやめられない．</w:t>
      </w:r>
    </w:p>
    <w:p w14:paraId="606622BF" w14:textId="494FF0BF" w:rsidR="003D7B60" w:rsidRDefault="003D7B60" w:rsidP="00AB796E"/>
    <w:p w14:paraId="5D1A19A0" w14:textId="77777777" w:rsidR="003D7B60" w:rsidRPr="003D7B60" w:rsidRDefault="003D7B60" w:rsidP="003D7B60">
      <w:r w:rsidRPr="003D7B60">
        <w:rPr>
          <w:rFonts w:hint="eastAsia"/>
          <w:b/>
          <w:bCs/>
        </w:rPr>
        <w:t>（５）診断</w:t>
      </w:r>
    </w:p>
    <w:p w14:paraId="4D56055D" w14:textId="77777777" w:rsidR="003D7B60" w:rsidRPr="003D7B60" w:rsidRDefault="003D7B60" w:rsidP="003D7B60">
      <w:r w:rsidRPr="003D7B60">
        <w:rPr>
          <w:rFonts w:hint="eastAsia"/>
          <w:b/>
          <w:bCs/>
        </w:rPr>
        <w:t xml:space="preserve">　①検査</w:t>
      </w:r>
    </w:p>
    <w:p w14:paraId="06B223A4" w14:textId="77777777" w:rsidR="003D7B60" w:rsidRDefault="003D7B60" w:rsidP="003D7B60">
      <w:r w:rsidRPr="003D7B60">
        <w:rPr>
          <w:rFonts w:hint="eastAsia"/>
          <w:b/>
          <w:bCs/>
        </w:rPr>
        <w:t xml:space="preserve">　　　</w:t>
      </w:r>
      <w:r w:rsidRPr="003D7B60">
        <w:rPr>
          <w:rFonts w:hint="eastAsia"/>
        </w:rPr>
        <w:t>必要に応じてY-BOCS(Yale-Brown Obsessive Compulsive Scale)などの心理検査を</w:t>
      </w:r>
    </w:p>
    <w:p w14:paraId="60CE965E" w14:textId="6D4B731D" w:rsidR="003D7B60" w:rsidRPr="003D7B60" w:rsidRDefault="003D7B60" w:rsidP="003D7B60">
      <w:pPr>
        <w:ind w:firstLineChars="300" w:firstLine="630"/>
      </w:pPr>
      <w:r w:rsidRPr="003D7B60">
        <w:rPr>
          <w:rFonts w:hint="eastAsia"/>
        </w:rPr>
        <w:t>補助的に併用する．</w:t>
      </w:r>
      <w:r w:rsidRPr="003D7B60">
        <w:rPr>
          <w:rFonts w:hint="eastAsia"/>
        </w:rPr>
        <w:br/>
        <w:t xml:space="preserve">　　　</w:t>
      </w:r>
      <w:r w:rsidRPr="003D7B60">
        <w:rPr>
          <w:rFonts w:hint="eastAsia"/>
          <w:b/>
          <w:bCs/>
        </w:rPr>
        <w:t>エール・ブラウン強迫性尺度(Y-BOCS)</w:t>
      </w:r>
    </w:p>
    <w:p w14:paraId="706B7D45" w14:textId="77777777" w:rsidR="003D7B60" w:rsidRPr="003D7B60" w:rsidRDefault="003D7B60" w:rsidP="003D7B60">
      <w:r w:rsidRPr="003D7B60">
        <w:rPr>
          <w:rFonts w:hint="eastAsia"/>
          <w:b/>
          <w:bCs/>
        </w:rPr>
        <w:t xml:space="preserve">　　　　</w:t>
      </w:r>
      <w:r w:rsidRPr="003D7B60">
        <w:rPr>
          <w:rFonts w:hint="eastAsia"/>
        </w:rPr>
        <w:t>強迫性障害(OCD)症状の重症度を評価するためのテスト．</w:t>
      </w:r>
    </w:p>
    <w:p w14:paraId="1AD3B6CA" w14:textId="7B0DFFA0" w:rsidR="003D7B60" w:rsidRDefault="003D7B60" w:rsidP="00AB796E"/>
    <w:p w14:paraId="05BC9761" w14:textId="77777777" w:rsidR="003D7B60" w:rsidRPr="003D7B60" w:rsidRDefault="003D7B60" w:rsidP="003D7B60">
      <w:r w:rsidRPr="003D7B60">
        <w:rPr>
          <w:rFonts w:hint="eastAsia"/>
          <w:b/>
          <w:bCs/>
        </w:rPr>
        <w:t xml:space="preserve">　②診断基準</w:t>
      </w:r>
    </w:p>
    <w:p w14:paraId="2F081684" w14:textId="77777777" w:rsidR="003D7B60" w:rsidRPr="003D7B60" w:rsidRDefault="003D7B60" w:rsidP="003D7B60">
      <w:r w:rsidRPr="003D7B60">
        <w:rPr>
          <w:rFonts w:hint="eastAsia"/>
          <w:b/>
          <w:bCs/>
        </w:rPr>
        <w:t xml:space="preserve">　　　</w:t>
      </w:r>
      <w:r w:rsidRPr="003D7B60">
        <w:rPr>
          <w:rFonts w:hint="eastAsia"/>
        </w:rPr>
        <w:t>DSM-5の診断基準をもとにする．</w:t>
      </w:r>
    </w:p>
    <w:p w14:paraId="1CD3A84F" w14:textId="4E468436" w:rsidR="003D7B60" w:rsidRPr="003D7B60" w:rsidRDefault="003D7B60" w:rsidP="003D7B60">
      <w:r w:rsidRPr="003D7B60">
        <w:rPr>
          <w:rFonts w:hint="eastAsia"/>
        </w:rPr>
        <w:t xml:space="preserve">　　　DSMはその診断の過程で，熟練した医師により，診断基準の一つとして使用される．</w:t>
      </w:r>
    </w:p>
    <w:p w14:paraId="57CCD632" w14:textId="128935F7" w:rsidR="003D7B60" w:rsidRPr="003D7B60" w:rsidRDefault="003D7B60" w:rsidP="003D7B60">
      <w:r w:rsidRPr="003D7B60">
        <w:rPr>
          <w:rFonts w:hint="eastAsia"/>
        </w:rPr>
        <w:t xml:space="preserve">　　　一般の人がDSMの診断基準を見て，安易に自己診断をすることはできない．</w:t>
      </w:r>
    </w:p>
    <w:p w14:paraId="4465E131" w14:textId="137CDFBB" w:rsidR="003D7B60" w:rsidRDefault="003D7B60" w:rsidP="00AB796E"/>
    <w:p w14:paraId="1F70AB5B" w14:textId="77777777" w:rsidR="003D7B60" w:rsidRPr="003D7B60" w:rsidRDefault="003D7B60" w:rsidP="003D7B60">
      <w:r w:rsidRPr="003D7B60">
        <w:rPr>
          <w:rFonts w:hint="eastAsia"/>
          <w:b/>
          <w:bCs/>
        </w:rPr>
        <w:t>（６）治療</w:t>
      </w:r>
    </w:p>
    <w:p w14:paraId="406A8B44" w14:textId="77777777" w:rsidR="003D7B60" w:rsidRPr="003D7B60" w:rsidRDefault="003D7B60" w:rsidP="003D7B60">
      <w:r w:rsidRPr="003D7B60">
        <w:rPr>
          <w:rFonts w:hint="eastAsia"/>
          <w:b/>
          <w:bCs/>
        </w:rPr>
        <w:t xml:space="preserve">　①薬物療法</w:t>
      </w:r>
    </w:p>
    <w:p w14:paraId="526D74F0" w14:textId="77777777" w:rsidR="003D7B60" w:rsidRPr="003D7B60" w:rsidRDefault="003D7B60" w:rsidP="003D7B60">
      <w:r w:rsidRPr="003D7B60">
        <w:rPr>
          <w:rFonts w:hint="eastAsia"/>
          <w:b/>
          <w:bCs/>
        </w:rPr>
        <w:t xml:space="preserve">　　　</w:t>
      </w:r>
      <w:r w:rsidRPr="003D7B60">
        <w:rPr>
          <w:rFonts w:hint="eastAsia"/>
        </w:rPr>
        <w:t>強迫症の主要な治療はSSRIとSNRIを中心とした薬物療法になる．</w:t>
      </w:r>
    </w:p>
    <w:p w14:paraId="4C2BEEBB" w14:textId="1B5F14F0" w:rsidR="003D7B60" w:rsidRDefault="003D7B60" w:rsidP="003D7B60">
      <w:r w:rsidRPr="003D7B60">
        <w:rPr>
          <w:rFonts w:hint="eastAsia"/>
        </w:rPr>
        <w:t xml:space="preserve">　　　うつ病よりさらに多い用量が必要となる．</w:t>
      </w:r>
    </w:p>
    <w:p w14:paraId="4C726A14" w14:textId="77777777" w:rsidR="003D7B60" w:rsidRPr="003D7B60" w:rsidRDefault="003D7B60" w:rsidP="003D7B60">
      <w:r w:rsidRPr="003D7B60">
        <w:rPr>
          <w:rFonts w:hint="eastAsia"/>
          <w:b/>
          <w:bCs/>
        </w:rPr>
        <w:t xml:space="preserve">　②心理療法</w:t>
      </w:r>
    </w:p>
    <w:p w14:paraId="5C5C5B8E" w14:textId="77777777" w:rsidR="003D7B60" w:rsidRPr="003D7B60" w:rsidRDefault="003D7B60" w:rsidP="003D7B60">
      <w:r w:rsidRPr="003D7B60">
        <w:rPr>
          <w:rFonts w:hint="eastAsia"/>
        </w:rPr>
        <w:t xml:space="preserve">　　　認知行動療法も併用される．</w:t>
      </w:r>
    </w:p>
    <w:p w14:paraId="4E9461DA" w14:textId="77777777" w:rsidR="003D7B60" w:rsidRDefault="003D7B60" w:rsidP="003D7B60">
      <w:pPr>
        <w:rPr>
          <w:b/>
          <w:bCs/>
        </w:rPr>
      </w:pPr>
    </w:p>
    <w:p w14:paraId="5E312BB4" w14:textId="2053EC13" w:rsidR="003D7B60" w:rsidRPr="003D7B60" w:rsidRDefault="003D7B60" w:rsidP="003D7B60">
      <w:r w:rsidRPr="003D7B60">
        <w:rPr>
          <w:rFonts w:hint="eastAsia"/>
          <w:b/>
          <w:bCs/>
        </w:rPr>
        <w:t>（７）予後</w:t>
      </w:r>
    </w:p>
    <w:p w14:paraId="1F667F6B" w14:textId="77777777" w:rsidR="003D7B60" w:rsidRPr="003D7B60" w:rsidRDefault="003D7B60" w:rsidP="003D7B60">
      <w:r w:rsidRPr="003D7B60">
        <w:rPr>
          <w:rFonts w:hint="eastAsia"/>
        </w:rPr>
        <w:t>2～30％が著明改善し，40～50％が中等度改善する．</w:t>
      </w:r>
    </w:p>
    <w:p w14:paraId="3A32FC58" w14:textId="77777777" w:rsidR="003D7B60" w:rsidRPr="003D7B60" w:rsidRDefault="003D7B60" w:rsidP="003D7B60">
      <w:r w:rsidRPr="003D7B60">
        <w:rPr>
          <w:rFonts w:hint="eastAsia"/>
        </w:rPr>
        <w:t>20～30％は症状が持続したり悪化したりする難治例もある．</w:t>
      </w:r>
    </w:p>
    <w:p w14:paraId="389FD4FD" w14:textId="77777777" w:rsidR="003D7B60" w:rsidRPr="003D7B60" w:rsidRDefault="003D7B60" w:rsidP="00AB796E"/>
    <w:p w14:paraId="5C94A0DC" w14:textId="4CEBF26F" w:rsidR="003D7B60" w:rsidRDefault="003D7B60" w:rsidP="00AB796E"/>
    <w:p w14:paraId="3E466953" w14:textId="4CE988DF" w:rsidR="00E112EE" w:rsidRPr="00AB796E" w:rsidRDefault="003D7B60" w:rsidP="00AB796E">
      <w:pPr>
        <w:rPr>
          <w:sz w:val="28"/>
          <w:szCs w:val="28"/>
        </w:rPr>
      </w:pPr>
      <w:r w:rsidRPr="003D7B60">
        <w:rPr>
          <w:rFonts w:hint="eastAsia"/>
          <w:b/>
          <w:bCs/>
          <w:sz w:val="28"/>
          <w:szCs w:val="28"/>
        </w:rPr>
        <w:t>２：醜形恐怖症（身体醜形障害)（body dysmorphic disorder）</w:t>
      </w:r>
    </w:p>
    <w:p w14:paraId="271FEE80" w14:textId="3634B88A" w:rsidR="003D7B60" w:rsidRPr="003D7B60" w:rsidRDefault="003D7B60" w:rsidP="003D7B60">
      <w:r w:rsidRPr="003D7B60">
        <w:rPr>
          <w:rFonts w:hint="eastAsia"/>
          <w:b/>
          <w:bCs/>
        </w:rPr>
        <w:t>（１）概念</w:t>
      </w:r>
      <w:r w:rsidRPr="003D7B60">
        <w:rPr>
          <w:rFonts w:hint="eastAsia"/>
        </w:rPr>
        <w:t xml:space="preserve"> 　　</w:t>
      </w:r>
      <w:r w:rsidRPr="003D7B60">
        <w:rPr>
          <w:rFonts w:hint="eastAsia"/>
        </w:rPr>
        <w:br/>
        <w:t>自分の身体のすべてないし一部の外見について欠陥があるのではないかとの信念を抱く疾患．</w:t>
      </w:r>
    </w:p>
    <w:p w14:paraId="13476632" w14:textId="1F9864B2" w:rsidR="003D7B60" w:rsidRPr="003D7B60" w:rsidRDefault="003D7B60" w:rsidP="003D7B60">
      <w:r w:rsidRPr="003D7B60">
        <w:rPr>
          <w:rFonts w:hint="eastAsia"/>
        </w:rPr>
        <w:t>その強い強迫観念から，身体醜形障害は，うつ病を併発する割合もかなり高いとされる．</w:t>
      </w:r>
    </w:p>
    <w:p w14:paraId="3E6DCB7D" w14:textId="1524603E" w:rsidR="003D7B60" w:rsidRDefault="003D7B60" w:rsidP="00AB796E"/>
    <w:p w14:paraId="1EF0B61C" w14:textId="77777777" w:rsidR="003D7B60" w:rsidRPr="003D7B60" w:rsidRDefault="003D7B60" w:rsidP="003D7B60">
      <w:r w:rsidRPr="003D7B60">
        <w:rPr>
          <w:rFonts w:hint="eastAsia"/>
          <w:b/>
          <w:bCs/>
        </w:rPr>
        <w:t>（２）病因</w:t>
      </w:r>
    </w:p>
    <w:p w14:paraId="13870DD7" w14:textId="77777777" w:rsidR="003D7B60" w:rsidRPr="003D7B60" w:rsidRDefault="003D7B60" w:rsidP="003D7B60">
      <w:r w:rsidRPr="003D7B60">
        <w:rPr>
          <w:rFonts w:hint="eastAsia"/>
        </w:rPr>
        <w:t>遺伝的な素因や生育環境が発症に関連すると考えられている．</w:t>
      </w:r>
    </w:p>
    <w:p w14:paraId="3F2AB763" w14:textId="77777777" w:rsidR="003D7B60" w:rsidRPr="003D7B60" w:rsidRDefault="003D7B60" w:rsidP="003D7B60">
      <w:r w:rsidRPr="003D7B60">
        <w:rPr>
          <w:rFonts w:hint="eastAsia"/>
        </w:rPr>
        <w:t>原因としては，うつ病や強迫性障害との関連が挙げられる．</w:t>
      </w:r>
    </w:p>
    <w:p w14:paraId="3D06996B" w14:textId="2CF02D15" w:rsidR="003D7B60" w:rsidRPr="003D7B60" w:rsidRDefault="003D7B60" w:rsidP="003D7B60">
      <w:r w:rsidRPr="003D7B60">
        <w:rPr>
          <w:rFonts w:hint="eastAsia"/>
        </w:rPr>
        <w:t>また自臭症などと並び，統合失調症の前駆症状として現れる場合もある．</w:t>
      </w:r>
    </w:p>
    <w:p w14:paraId="2F2FC8F6" w14:textId="63A4437E" w:rsidR="003D7B60" w:rsidRPr="003D7B60" w:rsidRDefault="003D7B60" w:rsidP="003D7B60">
      <w:r w:rsidRPr="003D7B60">
        <w:rPr>
          <w:rFonts w:hint="eastAsia"/>
        </w:rPr>
        <w:lastRenderedPageBreak/>
        <w:t>脳内伝達物質のセロトニンの異常と</w:t>
      </w:r>
      <w:r w:rsidR="00D16B69">
        <w:rPr>
          <w:rFonts w:hint="eastAsia"/>
        </w:rPr>
        <w:t>，</w:t>
      </w:r>
      <w:r w:rsidRPr="003D7B60">
        <w:rPr>
          <w:rFonts w:hint="eastAsia"/>
        </w:rPr>
        <w:t>眼窩皮質という箇所の異常ともいわれている．</w:t>
      </w:r>
    </w:p>
    <w:p w14:paraId="7E08FF4A" w14:textId="6CA66124" w:rsidR="00363F8E" w:rsidRDefault="00363F8E" w:rsidP="00363F8E"/>
    <w:p w14:paraId="1B96B07D" w14:textId="77777777" w:rsidR="00D16B69" w:rsidRPr="00D16B69" w:rsidRDefault="00D16B69" w:rsidP="00D16B69">
      <w:r w:rsidRPr="00D16B69">
        <w:rPr>
          <w:rFonts w:hint="eastAsia"/>
          <w:b/>
          <w:bCs/>
        </w:rPr>
        <w:t>（３）疫学</w:t>
      </w:r>
    </w:p>
    <w:p w14:paraId="7EFD658D" w14:textId="64588B95" w:rsidR="00D16B69" w:rsidRDefault="00D16B69" w:rsidP="00D16B69">
      <w:r w:rsidRPr="00D16B69">
        <w:rPr>
          <w:rFonts w:hint="eastAsia"/>
        </w:rPr>
        <w:t>発症は思春期から成人初期に起こる．男女差はない．</w:t>
      </w:r>
    </w:p>
    <w:p w14:paraId="68B989AC" w14:textId="77777777" w:rsidR="00D16B69" w:rsidRPr="00D16B69" w:rsidRDefault="00D16B69" w:rsidP="00D16B69"/>
    <w:p w14:paraId="5A2DD0A0" w14:textId="77777777" w:rsidR="00D16B69" w:rsidRPr="00D16B69" w:rsidRDefault="00D16B69" w:rsidP="00D16B69">
      <w:r w:rsidRPr="00D16B69">
        <w:rPr>
          <w:rFonts w:hint="eastAsia"/>
          <w:b/>
          <w:bCs/>
        </w:rPr>
        <w:t>（４）症状</w:t>
      </w:r>
    </w:p>
    <w:p w14:paraId="2AA97473" w14:textId="77777777" w:rsidR="00D16B69" w:rsidRPr="00D16B69" w:rsidRDefault="00D16B69" w:rsidP="00D16B69">
      <w:r w:rsidRPr="00D16B69">
        <w:rPr>
          <w:rFonts w:hint="eastAsia"/>
        </w:rPr>
        <w:t>他人には認識できないような些細な身体的な欠陥にとらわれる．</w:t>
      </w:r>
    </w:p>
    <w:p w14:paraId="41E52FF3" w14:textId="77777777" w:rsidR="00D16B69" w:rsidRPr="00D16B69" w:rsidRDefault="00D16B69" w:rsidP="00D16B69">
      <w:r w:rsidRPr="00D16B69">
        <w:rPr>
          <w:rFonts w:hint="eastAsia"/>
        </w:rPr>
        <w:t>自分は醜いと自己完結的に苦悩する様になる．</w:t>
      </w:r>
    </w:p>
    <w:p w14:paraId="4FBF1408" w14:textId="30E3828C" w:rsidR="00D16B69" w:rsidRPr="00D16B69" w:rsidRDefault="00D16B69" w:rsidP="00D16B69">
      <w:r w:rsidRPr="00D16B69">
        <w:rPr>
          <w:rFonts w:hint="eastAsia"/>
        </w:rPr>
        <w:t>鏡による確認，過剰な身づくろいなどを頻回に繰り返し，社会的生活に支障をきたす．</w:t>
      </w:r>
    </w:p>
    <w:p w14:paraId="225A6417" w14:textId="515FB366" w:rsidR="00D16B69" w:rsidRDefault="00D16B69" w:rsidP="00D16B69">
      <w:r w:rsidRPr="00D16B69">
        <w:rPr>
          <w:rFonts w:hint="eastAsia"/>
        </w:rPr>
        <w:t>本人は自らの苦悩が不合理であることは理解しているが，自分ではそれをコントロールできない状態に陥る．  </w:t>
      </w:r>
    </w:p>
    <w:p w14:paraId="5B7DA45B" w14:textId="7E171996" w:rsidR="00D16B69" w:rsidRDefault="00D16B69" w:rsidP="00D16B69"/>
    <w:p w14:paraId="69068907" w14:textId="77777777" w:rsidR="00D16B69" w:rsidRPr="00D16B69" w:rsidRDefault="00D16B69" w:rsidP="00D16B69">
      <w:r w:rsidRPr="00D16B69">
        <w:rPr>
          <w:rFonts w:hint="eastAsia"/>
          <w:b/>
          <w:bCs/>
        </w:rPr>
        <w:t>（５）診断</w:t>
      </w:r>
    </w:p>
    <w:p w14:paraId="04C2A487" w14:textId="094709D8" w:rsidR="00D16B69" w:rsidRDefault="00D16B69" w:rsidP="00D16B69">
      <w:r w:rsidRPr="00D16B69">
        <w:rPr>
          <w:rFonts w:hint="eastAsia"/>
        </w:rPr>
        <w:t>DSM-5に基づき，客観的な所見にそぐわない自分の容姿に関する訴えを確認する．</w:t>
      </w:r>
    </w:p>
    <w:p w14:paraId="1D072280" w14:textId="77777777" w:rsidR="00D16B69" w:rsidRPr="00D16B69" w:rsidRDefault="00D16B69" w:rsidP="00D16B69"/>
    <w:p w14:paraId="3A2E904E" w14:textId="77777777" w:rsidR="00D16B69" w:rsidRPr="00D16B69" w:rsidRDefault="00D16B69" w:rsidP="00D16B69">
      <w:r w:rsidRPr="00D16B69">
        <w:rPr>
          <w:rFonts w:hint="eastAsia"/>
          <w:b/>
          <w:bCs/>
        </w:rPr>
        <w:t>（６）治療</w:t>
      </w:r>
    </w:p>
    <w:p w14:paraId="2762E232" w14:textId="77777777" w:rsidR="00D16B69" w:rsidRPr="00D16B69" w:rsidRDefault="00D16B69" w:rsidP="00D16B69">
      <w:r w:rsidRPr="00D16B69">
        <w:rPr>
          <w:rFonts w:hint="eastAsia"/>
          <w:b/>
          <w:bCs/>
        </w:rPr>
        <w:t xml:space="preserve">　①薬物治療</w:t>
      </w:r>
    </w:p>
    <w:p w14:paraId="178C542F" w14:textId="77777777" w:rsidR="00D16B69" w:rsidRPr="00D16B69" w:rsidRDefault="00D16B69" w:rsidP="00D16B69">
      <w:r w:rsidRPr="00D16B69">
        <w:rPr>
          <w:rFonts w:hint="eastAsia"/>
        </w:rPr>
        <w:t xml:space="preserve">　　　SSRIなどセロトニン作動薬が50%の患者で有効とされる．</w:t>
      </w:r>
    </w:p>
    <w:p w14:paraId="7D865581" w14:textId="35C35288" w:rsidR="00D16B69" w:rsidRPr="00D16B69" w:rsidRDefault="00D16B69" w:rsidP="00D16B69">
      <w:r w:rsidRPr="00D16B69">
        <w:rPr>
          <w:rFonts w:hint="eastAsia"/>
          <w:b/>
          <w:bCs/>
        </w:rPr>
        <w:t xml:space="preserve">　②避けるべき治療</w:t>
      </w:r>
    </w:p>
    <w:p w14:paraId="258B2C2D" w14:textId="77777777" w:rsidR="00D16B69" w:rsidRPr="00D16B69" w:rsidRDefault="00D16B69" w:rsidP="00D16B69">
      <w:r w:rsidRPr="00D16B69">
        <w:rPr>
          <w:rFonts w:hint="eastAsia"/>
          <w:b/>
          <w:bCs/>
        </w:rPr>
        <w:t xml:space="preserve">　　　</w:t>
      </w:r>
      <w:r w:rsidRPr="00D16B69">
        <w:rPr>
          <w:rFonts w:hint="eastAsia"/>
        </w:rPr>
        <w:t>美容外科や歯科・口腔外科的治療は滅多に成功しない．</w:t>
      </w:r>
    </w:p>
    <w:p w14:paraId="672A8CFE" w14:textId="77777777" w:rsidR="00D16B69" w:rsidRPr="00D16B69" w:rsidRDefault="00D16B69" w:rsidP="00D16B69">
      <w:r w:rsidRPr="00D16B69">
        <w:rPr>
          <w:rFonts w:hint="eastAsia"/>
        </w:rPr>
        <w:t xml:space="preserve">　　　むしろ新しい「欠点」が生じ，状況を悪化させる危険性がある．</w:t>
      </w:r>
    </w:p>
    <w:p w14:paraId="666FD386" w14:textId="77777777" w:rsidR="00D16B69" w:rsidRPr="00D16B69" w:rsidRDefault="00D16B69" w:rsidP="00D16B69">
      <w:r w:rsidRPr="00D16B69">
        <w:rPr>
          <w:rFonts w:hint="eastAsia"/>
        </w:rPr>
        <w:t xml:space="preserve">　　　顎矯正手術の適応には本症の鑑別が重要となる． </w:t>
      </w:r>
      <w:r w:rsidRPr="00D16B69">
        <w:rPr>
          <w:rFonts w:hint="eastAsia"/>
          <w:b/>
          <w:bCs/>
        </w:rPr>
        <w:t> </w:t>
      </w:r>
    </w:p>
    <w:p w14:paraId="573D8A39" w14:textId="77777777" w:rsidR="00D16B69" w:rsidRPr="00D16B69" w:rsidRDefault="00D16B69" w:rsidP="00D16B69"/>
    <w:p w14:paraId="2DB56A96" w14:textId="77777777" w:rsidR="00D16B69" w:rsidRPr="00D16B69" w:rsidRDefault="00D16B69" w:rsidP="00D16B69">
      <w:r w:rsidRPr="00D16B69">
        <w:rPr>
          <w:rFonts w:hint="eastAsia"/>
          <w:b/>
          <w:bCs/>
        </w:rPr>
        <w:t>（７）予後</w:t>
      </w:r>
    </w:p>
    <w:p w14:paraId="1E194C8E" w14:textId="531B4207" w:rsidR="00D16B69" w:rsidRPr="00D16B69" w:rsidRDefault="00D16B69" w:rsidP="00D16B69">
      <w:r w:rsidRPr="00D16B69">
        <w:rPr>
          <w:rFonts w:hint="eastAsia"/>
        </w:rPr>
        <w:t>身体面へのとらわれはかなり頑固であり．精神科受診すらも難航する．</w:t>
      </w:r>
    </w:p>
    <w:p w14:paraId="0490D344" w14:textId="57C0E6C0" w:rsidR="00D16B69" w:rsidRPr="00D16B69" w:rsidRDefault="00D16B69" w:rsidP="00D16B69">
      <w:r w:rsidRPr="00D16B69">
        <w:rPr>
          <w:rFonts w:hint="eastAsia"/>
        </w:rPr>
        <w:t>口腔外科や形成外科などの身体科を繰り返し受診しながら慢性的な経過をたどる．</w:t>
      </w:r>
    </w:p>
    <w:p w14:paraId="43057D18" w14:textId="1E613648" w:rsidR="00D16B69" w:rsidRDefault="00D16B69" w:rsidP="00D16B69">
      <w:r w:rsidRPr="00D16B69">
        <w:rPr>
          <w:rFonts w:hint="eastAsia"/>
        </w:rPr>
        <w:t>二次的なうつ病や妄想的確信に至る場合もある．  </w:t>
      </w:r>
    </w:p>
    <w:p w14:paraId="126C3C87" w14:textId="5D5ACEBF" w:rsidR="00D16B69" w:rsidRDefault="00D16B69" w:rsidP="00D16B69"/>
    <w:p w14:paraId="7CC65F04" w14:textId="61381DC7" w:rsidR="00D16B69" w:rsidRDefault="00D16B69" w:rsidP="00D16B69"/>
    <w:p w14:paraId="40DB48EA" w14:textId="6512A5A5" w:rsidR="00D16B69" w:rsidRPr="00D16B69" w:rsidRDefault="00D16B69" w:rsidP="00D16B69">
      <w:pPr>
        <w:rPr>
          <w:b/>
          <w:bCs/>
          <w:sz w:val="28"/>
          <w:szCs w:val="28"/>
        </w:rPr>
      </w:pPr>
      <w:r w:rsidRPr="00D16B69">
        <w:rPr>
          <w:rFonts w:hint="eastAsia"/>
          <w:b/>
          <w:bCs/>
          <w:sz w:val="28"/>
          <w:szCs w:val="28"/>
        </w:rPr>
        <w:t>補足：心身症と神経症</w:t>
      </w:r>
    </w:p>
    <w:p w14:paraId="5663231E" w14:textId="77777777" w:rsidR="00D16B69" w:rsidRPr="00D16B69" w:rsidRDefault="00D16B69" w:rsidP="00D16B69">
      <w:r w:rsidRPr="00D16B69">
        <w:rPr>
          <w:rFonts w:hint="eastAsia"/>
          <w:b/>
          <w:bCs/>
        </w:rPr>
        <w:t>（１）心身症</w:t>
      </w:r>
    </w:p>
    <w:p w14:paraId="34471BA8" w14:textId="77777777" w:rsidR="00D16B69" w:rsidRPr="00D16B69" w:rsidRDefault="00D16B69" w:rsidP="00D16B69">
      <w:r w:rsidRPr="00D16B69">
        <w:rPr>
          <w:rFonts w:hint="eastAsia"/>
        </w:rPr>
        <w:t>精神ストレスが大きく関わる身体の病気．</w:t>
      </w:r>
    </w:p>
    <w:p w14:paraId="26FCB9C6" w14:textId="0E3EF876" w:rsidR="00D16B69" w:rsidRDefault="00D16B69" w:rsidP="00D16B69">
      <w:r w:rsidRPr="00D16B69">
        <w:rPr>
          <w:rFonts w:hint="eastAsia"/>
        </w:rPr>
        <w:t>心身症を治療するのは心療内科となる．</w:t>
      </w:r>
    </w:p>
    <w:p w14:paraId="20CE8CB4" w14:textId="2EF893F5" w:rsidR="00D16B69" w:rsidRDefault="00D16B69" w:rsidP="00D16B69"/>
    <w:p w14:paraId="1150EB2F" w14:textId="77777777" w:rsidR="00D16B69" w:rsidRPr="00D16B69" w:rsidRDefault="00D16B69" w:rsidP="00D16B69"/>
    <w:p w14:paraId="486FAE2E" w14:textId="77777777" w:rsidR="00D16B69" w:rsidRPr="00D16B69" w:rsidRDefault="00D16B69" w:rsidP="00D16B69">
      <w:r w:rsidRPr="00D16B69">
        <w:rPr>
          <w:rFonts w:hint="eastAsia"/>
          <w:b/>
          <w:bCs/>
        </w:rPr>
        <w:lastRenderedPageBreak/>
        <w:t>（２）神経症</w:t>
      </w:r>
    </w:p>
    <w:p w14:paraId="7F79FEF6" w14:textId="77777777" w:rsidR="00D16B69" w:rsidRPr="00D16B69" w:rsidRDefault="00D16B69" w:rsidP="00D16B69">
      <w:r w:rsidRPr="00D16B69">
        <w:rPr>
          <w:rFonts w:hint="eastAsia"/>
        </w:rPr>
        <w:t>病的な不安を主な症状とした精神の病気．</w:t>
      </w:r>
    </w:p>
    <w:p w14:paraId="063724EC" w14:textId="77777777" w:rsidR="00D16B69" w:rsidRPr="00D16B69" w:rsidRDefault="00D16B69" w:rsidP="00D16B69">
      <w:r w:rsidRPr="00D16B69">
        <w:rPr>
          <w:rFonts w:hint="eastAsia"/>
        </w:rPr>
        <w:t>神経症を治療するのは基本的に精神科となる．</w:t>
      </w:r>
    </w:p>
    <w:p w14:paraId="0C902776" w14:textId="77777777" w:rsidR="00D16B69" w:rsidRPr="00D16B69" w:rsidRDefault="00D16B69" w:rsidP="00D16B69">
      <w:r w:rsidRPr="00D16B69">
        <w:rPr>
          <w:rFonts w:hint="eastAsia"/>
        </w:rPr>
        <w:br/>
        <w:t xml:space="preserve">　不安神経症：不安障害全般となる. </w:t>
      </w:r>
    </w:p>
    <w:p w14:paraId="5FD92F6F" w14:textId="77777777" w:rsidR="00D16B69" w:rsidRDefault="00D16B69" w:rsidP="00D16B69">
      <w:r w:rsidRPr="00D16B69">
        <w:rPr>
          <w:rFonts w:hint="eastAsia"/>
        </w:rPr>
        <w:t xml:space="preserve">　パニック障害，社交不安障害，全般性不安障害，強迫性障害，身体表現性障害，</w:t>
      </w:r>
    </w:p>
    <w:p w14:paraId="5C050AFE" w14:textId="38B7021F" w:rsidR="00D16B69" w:rsidRPr="00D16B69" w:rsidRDefault="00D16B69" w:rsidP="00D16B69">
      <w:pPr>
        <w:ind w:firstLineChars="100" w:firstLine="210"/>
      </w:pPr>
      <w:r w:rsidRPr="00D16B69">
        <w:rPr>
          <w:rFonts w:hint="eastAsia"/>
        </w:rPr>
        <w:t>解離性障害，心的外傷後ストレス障害などが含まれる．</w:t>
      </w:r>
    </w:p>
    <w:p w14:paraId="17699D0F" w14:textId="77777777" w:rsidR="00D16B69" w:rsidRPr="00D16B69" w:rsidRDefault="00D16B69" w:rsidP="00D16B69"/>
    <w:p w14:paraId="4AF075D4" w14:textId="79B6B740" w:rsidR="00363F8E" w:rsidRPr="00D16B69" w:rsidRDefault="00363F8E" w:rsidP="00363F8E"/>
    <w:p w14:paraId="71A10483" w14:textId="77777777" w:rsidR="00D16B69" w:rsidRPr="00363F8E" w:rsidRDefault="00D16B69" w:rsidP="00363F8E"/>
    <w:sectPr w:rsidR="00D16B69" w:rsidRPr="00363F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A2AD0"/>
    <w:multiLevelType w:val="hybridMultilevel"/>
    <w:tmpl w:val="B79C6584"/>
    <w:lvl w:ilvl="0" w:tplc="DB0AB628">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6510B3"/>
    <w:multiLevelType w:val="hybridMultilevel"/>
    <w:tmpl w:val="87BEE56C"/>
    <w:lvl w:ilvl="0" w:tplc="4CA01474">
      <w:start w:val="2"/>
      <w:numFmt w:val="decimalFullWidth"/>
      <w:lvlText w:val="（%1）"/>
      <w:lvlJc w:val="left"/>
      <w:pPr>
        <w:ind w:left="720" w:hanging="720"/>
      </w:pPr>
      <w:rPr>
        <w:rFonts w:hint="default"/>
        <w:b/>
      </w:rPr>
    </w:lvl>
    <w:lvl w:ilvl="1" w:tplc="0EEA919A">
      <w:start w:val="1"/>
      <w:numFmt w:val="decimalEnclosedCircle"/>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6401456">
    <w:abstractNumId w:val="0"/>
  </w:num>
  <w:num w:numId="2" w16cid:durableId="148449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94"/>
    <w:rsid w:val="000B0D54"/>
    <w:rsid w:val="001C2A2D"/>
    <w:rsid w:val="001F0994"/>
    <w:rsid w:val="003266E5"/>
    <w:rsid w:val="003549F3"/>
    <w:rsid w:val="00363F8E"/>
    <w:rsid w:val="003C4DFD"/>
    <w:rsid w:val="003D7B60"/>
    <w:rsid w:val="00535FA7"/>
    <w:rsid w:val="007F5C92"/>
    <w:rsid w:val="009419B7"/>
    <w:rsid w:val="00A22A41"/>
    <w:rsid w:val="00A908D7"/>
    <w:rsid w:val="00AA30D6"/>
    <w:rsid w:val="00AB796E"/>
    <w:rsid w:val="00BB237C"/>
    <w:rsid w:val="00D16B69"/>
    <w:rsid w:val="00D67E2E"/>
    <w:rsid w:val="00E112EE"/>
    <w:rsid w:val="00E34BF6"/>
    <w:rsid w:val="00E45A96"/>
    <w:rsid w:val="00E71717"/>
    <w:rsid w:val="00FB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FAD676"/>
  <w15:chartTrackingRefBased/>
  <w15:docId w15:val="{465C0BC4-95F2-5D40-9E9F-3F7C5482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7171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List Paragraph"/>
    <w:basedOn w:val="a"/>
    <w:uiPriority w:val="34"/>
    <w:qFormat/>
    <w:rsid w:val="001C2A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1919">
      <w:bodyDiv w:val="1"/>
      <w:marLeft w:val="0"/>
      <w:marRight w:val="0"/>
      <w:marTop w:val="0"/>
      <w:marBottom w:val="0"/>
      <w:divBdr>
        <w:top w:val="none" w:sz="0" w:space="0" w:color="auto"/>
        <w:left w:val="none" w:sz="0" w:space="0" w:color="auto"/>
        <w:bottom w:val="none" w:sz="0" w:space="0" w:color="auto"/>
        <w:right w:val="none" w:sz="0" w:space="0" w:color="auto"/>
      </w:divBdr>
    </w:div>
    <w:div w:id="108358301">
      <w:bodyDiv w:val="1"/>
      <w:marLeft w:val="0"/>
      <w:marRight w:val="0"/>
      <w:marTop w:val="0"/>
      <w:marBottom w:val="0"/>
      <w:divBdr>
        <w:top w:val="none" w:sz="0" w:space="0" w:color="auto"/>
        <w:left w:val="none" w:sz="0" w:space="0" w:color="auto"/>
        <w:bottom w:val="none" w:sz="0" w:space="0" w:color="auto"/>
        <w:right w:val="none" w:sz="0" w:space="0" w:color="auto"/>
      </w:divBdr>
    </w:div>
    <w:div w:id="118106344">
      <w:bodyDiv w:val="1"/>
      <w:marLeft w:val="0"/>
      <w:marRight w:val="0"/>
      <w:marTop w:val="0"/>
      <w:marBottom w:val="0"/>
      <w:divBdr>
        <w:top w:val="none" w:sz="0" w:space="0" w:color="auto"/>
        <w:left w:val="none" w:sz="0" w:space="0" w:color="auto"/>
        <w:bottom w:val="none" w:sz="0" w:space="0" w:color="auto"/>
        <w:right w:val="none" w:sz="0" w:space="0" w:color="auto"/>
      </w:divBdr>
    </w:div>
    <w:div w:id="123617585">
      <w:bodyDiv w:val="1"/>
      <w:marLeft w:val="0"/>
      <w:marRight w:val="0"/>
      <w:marTop w:val="0"/>
      <w:marBottom w:val="0"/>
      <w:divBdr>
        <w:top w:val="none" w:sz="0" w:space="0" w:color="auto"/>
        <w:left w:val="none" w:sz="0" w:space="0" w:color="auto"/>
        <w:bottom w:val="none" w:sz="0" w:space="0" w:color="auto"/>
        <w:right w:val="none" w:sz="0" w:space="0" w:color="auto"/>
      </w:divBdr>
    </w:div>
    <w:div w:id="131824962">
      <w:bodyDiv w:val="1"/>
      <w:marLeft w:val="0"/>
      <w:marRight w:val="0"/>
      <w:marTop w:val="0"/>
      <w:marBottom w:val="0"/>
      <w:divBdr>
        <w:top w:val="none" w:sz="0" w:space="0" w:color="auto"/>
        <w:left w:val="none" w:sz="0" w:space="0" w:color="auto"/>
        <w:bottom w:val="none" w:sz="0" w:space="0" w:color="auto"/>
        <w:right w:val="none" w:sz="0" w:space="0" w:color="auto"/>
      </w:divBdr>
    </w:div>
    <w:div w:id="146212404">
      <w:bodyDiv w:val="1"/>
      <w:marLeft w:val="0"/>
      <w:marRight w:val="0"/>
      <w:marTop w:val="0"/>
      <w:marBottom w:val="0"/>
      <w:divBdr>
        <w:top w:val="none" w:sz="0" w:space="0" w:color="auto"/>
        <w:left w:val="none" w:sz="0" w:space="0" w:color="auto"/>
        <w:bottom w:val="none" w:sz="0" w:space="0" w:color="auto"/>
        <w:right w:val="none" w:sz="0" w:space="0" w:color="auto"/>
      </w:divBdr>
    </w:div>
    <w:div w:id="164327890">
      <w:bodyDiv w:val="1"/>
      <w:marLeft w:val="0"/>
      <w:marRight w:val="0"/>
      <w:marTop w:val="0"/>
      <w:marBottom w:val="0"/>
      <w:divBdr>
        <w:top w:val="none" w:sz="0" w:space="0" w:color="auto"/>
        <w:left w:val="none" w:sz="0" w:space="0" w:color="auto"/>
        <w:bottom w:val="none" w:sz="0" w:space="0" w:color="auto"/>
        <w:right w:val="none" w:sz="0" w:space="0" w:color="auto"/>
      </w:divBdr>
    </w:div>
    <w:div w:id="180440808">
      <w:bodyDiv w:val="1"/>
      <w:marLeft w:val="0"/>
      <w:marRight w:val="0"/>
      <w:marTop w:val="0"/>
      <w:marBottom w:val="0"/>
      <w:divBdr>
        <w:top w:val="none" w:sz="0" w:space="0" w:color="auto"/>
        <w:left w:val="none" w:sz="0" w:space="0" w:color="auto"/>
        <w:bottom w:val="none" w:sz="0" w:space="0" w:color="auto"/>
        <w:right w:val="none" w:sz="0" w:space="0" w:color="auto"/>
      </w:divBdr>
    </w:div>
    <w:div w:id="192964070">
      <w:bodyDiv w:val="1"/>
      <w:marLeft w:val="0"/>
      <w:marRight w:val="0"/>
      <w:marTop w:val="0"/>
      <w:marBottom w:val="0"/>
      <w:divBdr>
        <w:top w:val="none" w:sz="0" w:space="0" w:color="auto"/>
        <w:left w:val="none" w:sz="0" w:space="0" w:color="auto"/>
        <w:bottom w:val="none" w:sz="0" w:space="0" w:color="auto"/>
        <w:right w:val="none" w:sz="0" w:space="0" w:color="auto"/>
      </w:divBdr>
    </w:div>
    <w:div w:id="198517568">
      <w:bodyDiv w:val="1"/>
      <w:marLeft w:val="0"/>
      <w:marRight w:val="0"/>
      <w:marTop w:val="0"/>
      <w:marBottom w:val="0"/>
      <w:divBdr>
        <w:top w:val="none" w:sz="0" w:space="0" w:color="auto"/>
        <w:left w:val="none" w:sz="0" w:space="0" w:color="auto"/>
        <w:bottom w:val="none" w:sz="0" w:space="0" w:color="auto"/>
        <w:right w:val="none" w:sz="0" w:space="0" w:color="auto"/>
      </w:divBdr>
    </w:div>
    <w:div w:id="202206657">
      <w:bodyDiv w:val="1"/>
      <w:marLeft w:val="0"/>
      <w:marRight w:val="0"/>
      <w:marTop w:val="0"/>
      <w:marBottom w:val="0"/>
      <w:divBdr>
        <w:top w:val="none" w:sz="0" w:space="0" w:color="auto"/>
        <w:left w:val="none" w:sz="0" w:space="0" w:color="auto"/>
        <w:bottom w:val="none" w:sz="0" w:space="0" w:color="auto"/>
        <w:right w:val="none" w:sz="0" w:space="0" w:color="auto"/>
      </w:divBdr>
    </w:div>
    <w:div w:id="205993648">
      <w:bodyDiv w:val="1"/>
      <w:marLeft w:val="0"/>
      <w:marRight w:val="0"/>
      <w:marTop w:val="0"/>
      <w:marBottom w:val="0"/>
      <w:divBdr>
        <w:top w:val="none" w:sz="0" w:space="0" w:color="auto"/>
        <w:left w:val="none" w:sz="0" w:space="0" w:color="auto"/>
        <w:bottom w:val="none" w:sz="0" w:space="0" w:color="auto"/>
        <w:right w:val="none" w:sz="0" w:space="0" w:color="auto"/>
      </w:divBdr>
    </w:div>
    <w:div w:id="207451107">
      <w:bodyDiv w:val="1"/>
      <w:marLeft w:val="0"/>
      <w:marRight w:val="0"/>
      <w:marTop w:val="0"/>
      <w:marBottom w:val="0"/>
      <w:divBdr>
        <w:top w:val="none" w:sz="0" w:space="0" w:color="auto"/>
        <w:left w:val="none" w:sz="0" w:space="0" w:color="auto"/>
        <w:bottom w:val="none" w:sz="0" w:space="0" w:color="auto"/>
        <w:right w:val="none" w:sz="0" w:space="0" w:color="auto"/>
      </w:divBdr>
    </w:div>
    <w:div w:id="207843013">
      <w:bodyDiv w:val="1"/>
      <w:marLeft w:val="0"/>
      <w:marRight w:val="0"/>
      <w:marTop w:val="0"/>
      <w:marBottom w:val="0"/>
      <w:divBdr>
        <w:top w:val="none" w:sz="0" w:space="0" w:color="auto"/>
        <w:left w:val="none" w:sz="0" w:space="0" w:color="auto"/>
        <w:bottom w:val="none" w:sz="0" w:space="0" w:color="auto"/>
        <w:right w:val="none" w:sz="0" w:space="0" w:color="auto"/>
      </w:divBdr>
    </w:div>
    <w:div w:id="232080773">
      <w:bodyDiv w:val="1"/>
      <w:marLeft w:val="0"/>
      <w:marRight w:val="0"/>
      <w:marTop w:val="0"/>
      <w:marBottom w:val="0"/>
      <w:divBdr>
        <w:top w:val="none" w:sz="0" w:space="0" w:color="auto"/>
        <w:left w:val="none" w:sz="0" w:space="0" w:color="auto"/>
        <w:bottom w:val="none" w:sz="0" w:space="0" w:color="auto"/>
        <w:right w:val="none" w:sz="0" w:space="0" w:color="auto"/>
      </w:divBdr>
    </w:div>
    <w:div w:id="240068968">
      <w:bodyDiv w:val="1"/>
      <w:marLeft w:val="0"/>
      <w:marRight w:val="0"/>
      <w:marTop w:val="0"/>
      <w:marBottom w:val="0"/>
      <w:divBdr>
        <w:top w:val="none" w:sz="0" w:space="0" w:color="auto"/>
        <w:left w:val="none" w:sz="0" w:space="0" w:color="auto"/>
        <w:bottom w:val="none" w:sz="0" w:space="0" w:color="auto"/>
        <w:right w:val="none" w:sz="0" w:space="0" w:color="auto"/>
      </w:divBdr>
    </w:div>
    <w:div w:id="259021783">
      <w:bodyDiv w:val="1"/>
      <w:marLeft w:val="0"/>
      <w:marRight w:val="0"/>
      <w:marTop w:val="0"/>
      <w:marBottom w:val="0"/>
      <w:divBdr>
        <w:top w:val="none" w:sz="0" w:space="0" w:color="auto"/>
        <w:left w:val="none" w:sz="0" w:space="0" w:color="auto"/>
        <w:bottom w:val="none" w:sz="0" w:space="0" w:color="auto"/>
        <w:right w:val="none" w:sz="0" w:space="0" w:color="auto"/>
      </w:divBdr>
    </w:div>
    <w:div w:id="299531072">
      <w:bodyDiv w:val="1"/>
      <w:marLeft w:val="0"/>
      <w:marRight w:val="0"/>
      <w:marTop w:val="0"/>
      <w:marBottom w:val="0"/>
      <w:divBdr>
        <w:top w:val="none" w:sz="0" w:space="0" w:color="auto"/>
        <w:left w:val="none" w:sz="0" w:space="0" w:color="auto"/>
        <w:bottom w:val="none" w:sz="0" w:space="0" w:color="auto"/>
        <w:right w:val="none" w:sz="0" w:space="0" w:color="auto"/>
      </w:divBdr>
    </w:div>
    <w:div w:id="321928311">
      <w:bodyDiv w:val="1"/>
      <w:marLeft w:val="0"/>
      <w:marRight w:val="0"/>
      <w:marTop w:val="0"/>
      <w:marBottom w:val="0"/>
      <w:divBdr>
        <w:top w:val="none" w:sz="0" w:space="0" w:color="auto"/>
        <w:left w:val="none" w:sz="0" w:space="0" w:color="auto"/>
        <w:bottom w:val="none" w:sz="0" w:space="0" w:color="auto"/>
        <w:right w:val="none" w:sz="0" w:space="0" w:color="auto"/>
      </w:divBdr>
    </w:div>
    <w:div w:id="343165772">
      <w:bodyDiv w:val="1"/>
      <w:marLeft w:val="0"/>
      <w:marRight w:val="0"/>
      <w:marTop w:val="0"/>
      <w:marBottom w:val="0"/>
      <w:divBdr>
        <w:top w:val="none" w:sz="0" w:space="0" w:color="auto"/>
        <w:left w:val="none" w:sz="0" w:space="0" w:color="auto"/>
        <w:bottom w:val="none" w:sz="0" w:space="0" w:color="auto"/>
        <w:right w:val="none" w:sz="0" w:space="0" w:color="auto"/>
      </w:divBdr>
    </w:div>
    <w:div w:id="348676657">
      <w:bodyDiv w:val="1"/>
      <w:marLeft w:val="0"/>
      <w:marRight w:val="0"/>
      <w:marTop w:val="0"/>
      <w:marBottom w:val="0"/>
      <w:divBdr>
        <w:top w:val="none" w:sz="0" w:space="0" w:color="auto"/>
        <w:left w:val="none" w:sz="0" w:space="0" w:color="auto"/>
        <w:bottom w:val="none" w:sz="0" w:space="0" w:color="auto"/>
        <w:right w:val="none" w:sz="0" w:space="0" w:color="auto"/>
      </w:divBdr>
    </w:div>
    <w:div w:id="350107250">
      <w:bodyDiv w:val="1"/>
      <w:marLeft w:val="0"/>
      <w:marRight w:val="0"/>
      <w:marTop w:val="0"/>
      <w:marBottom w:val="0"/>
      <w:divBdr>
        <w:top w:val="none" w:sz="0" w:space="0" w:color="auto"/>
        <w:left w:val="none" w:sz="0" w:space="0" w:color="auto"/>
        <w:bottom w:val="none" w:sz="0" w:space="0" w:color="auto"/>
        <w:right w:val="none" w:sz="0" w:space="0" w:color="auto"/>
      </w:divBdr>
    </w:div>
    <w:div w:id="575172367">
      <w:bodyDiv w:val="1"/>
      <w:marLeft w:val="0"/>
      <w:marRight w:val="0"/>
      <w:marTop w:val="0"/>
      <w:marBottom w:val="0"/>
      <w:divBdr>
        <w:top w:val="none" w:sz="0" w:space="0" w:color="auto"/>
        <w:left w:val="none" w:sz="0" w:space="0" w:color="auto"/>
        <w:bottom w:val="none" w:sz="0" w:space="0" w:color="auto"/>
        <w:right w:val="none" w:sz="0" w:space="0" w:color="auto"/>
      </w:divBdr>
    </w:div>
    <w:div w:id="586229071">
      <w:bodyDiv w:val="1"/>
      <w:marLeft w:val="0"/>
      <w:marRight w:val="0"/>
      <w:marTop w:val="0"/>
      <w:marBottom w:val="0"/>
      <w:divBdr>
        <w:top w:val="none" w:sz="0" w:space="0" w:color="auto"/>
        <w:left w:val="none" w:sz="0" w:space="0" w:color="auto"/>
        <w:bottom w:val="none" w:sz="0" w:space="0" w:color="auto"/>
        <w:right w:val="none" w:sz="0" w:space="0" w:color="auto"/>
      </w:divBdr>
    </w:div>
    <w:div w:id="645165165">
      <w:bodyDiv w:val="1"/>
      <w:marLeft w:val="0"/>
      <w:marRight w:val="0"/>
      <w:marTop w:val="0"/>
      <w:marBottom w:val="0"/>
      <w:divBdr>
        <w:top w:val="none" w:sz="0" w:space="0" w:color="auto"/>
        <w:left w:val="none" w:sz="0" w:space="0" w:color="auto"/>
        <w:bottom w:val="none" w:sz="0" w:space="0" w:color="auto"/>
        <w:right w:val="none" w:sz="0" w:space="0" w:color="auto"/>
      </w:divBdr>
    </w:div>
    <w:div w:id="675234516">
      <w:bodyDiv w:val="1"/>
      <w:marLeft w:val="0"/>
      <w:marRight w:val="0"/>
      <w:marTop w:val="0"/>
      <w:marBottom w:val="0"/>
      <w:divBdr>
        <w:top w:val="none" w:sz="0" w:space="0" w:color="auto"/>
        <w:left w:val="none" w:sz="0" w:space="0" w:color="auto"/>
        <w:bottom w:val="none" w:sz="0" w:space="0" w:color="auto"/>
        <w:right w:val="none" w:sz="0" w:space="0" w:color="auto"/>
      </w:divBdr>
    </w:div>
    <w:div w:id="715080599">
      <w:bodyDiv w:val="1"/>
      <w:marLeft w:val="0"/>
      <w:marRight w:val="0"/>
      <w:marTop w:val="0"/>
      <w:marBottom w:val="0"/>
      <w:divBdr>
        <w:top w:val="none" w:sz="0" w:space="0" w:color="auto"/>
        <w:left w:val="none" w:sz="0" w:space="0" w:color="auto"/>
        <w:bottom w:val="none" w:sz="0" w:space="0" w:color="auto"/>
        <w:right w:val="none" w:sz="0" w:space="0" w:color="auto"/>
      </w:divBdr>
    </w:div>
    <w:div w:id="717358282">
      <w:bodyDiv w:val="1"/>
      <w:marLeft w:val="0"/>
      <w:marRight w:val="0"/>
      <w:marTop w:val="0"/>
      <w:marBottom w:val="0"/>
      <w:divBdr>
        <w:top w:val="none" w:sz="0" w:space="0" w:color="auto"/>
        <w:left w:val="none" w:sz="0" w:space="0" w:color="auto"/>
        <w:bottom w:val="none" w:sz="0" w:space="0" w:color="auto"/>
        <w:right w:val="none" w:sz="0" w:space="0" w:color="auto"/>
      </w:divBdr>
    </w:div>
    <w:div w:id="751777599">
      <w:bodyDiv w:val="1"/>
      <w:marLeft w:val="0"/>
      <w:marRight w:val="0"/>
      <w:marTop w:val="0"/>
      <w:marBottom w:val="0"/>
      <w:divBdr>
        <w:top w:val="none" w:sz="0" w:space="0" w:color="auto"/>
        <w:left w:val="none" w:sz="0" w:space="0" w:color="auto"/>
        <w:bottom w:val="none" w:sz="0" w:space="0" w:color="auto"/>
        <w:right w:val="none" w:sz="0" w:space="0" w:color="auto"/>
      </w:divBdr>
    </w:div>
    <w:div w:id="787353088">
      <w:bodyDiv w:val="1"/>
      <w:marLeft w:val="0"/>
      <w:marRight w:val="0"/>
      <w:marTop w:val="0"/>
      <w:marBottom w:val="0"/>
      <w:divBdr>
        <w:top w:val="none" w:sz="0" w:space="0" w:color="auto"/>
        <w:left w:val="none" w:sz="0" w:space="0" w:color="auto"/>
        <w:bottom w:val="none" w:sz="0" w:space="0" w:color="auto"/>
        <w:right w:val="none" w:sz="0" w:space="0" w:color="auto"/>
      </w:divBdr>
    </w:div>
    <w:div w:id="791442383">
      <w:bodyDiv w:val="1"/>
      <w:marLeft w:val="0"/>
      <w:marRight w:val="0"/>
      <w:marTop w:val="0"/>
      <w:marBottom w:val="0"/>
      <w:divBdr>
        <w:top w:val="none" w:sz="0" w:space="0" w:color="auto"/>
        <w:left w:val="none" w:sz="0" w:space="0" w:color="auto"/>
        <w:bottom w:val="none" w:sz="0" w:space="0" w:color="auto"/>
        <w:right w:val="none" w:sz="0" w:space="0" w:color="auto"/>
      </w:divBdr>
    </w:div>
    <w:div w:id="858008398">
      <w:bodyDiv w:val="1"/>
      <w:marLeft w:val="0"/>
      <w:marRight w:val="0"/>
      <w:marTop w:val="0"/>
      <w:marBottom w:val="0"/>
      <w:divBdr>
        <w:top w:val="none" w:sz="0" w:space="0" w:color="auto"/>
        <w:left w:val="none" w:sz="0" w:space="0" w:color="auto"/>
        <w:bottom w:val="none" w:sz="0" w:space="0" w:color="auto"/>
        <w:right w:val="none" w:sz="0" w:space="0" w:color="auto"/>
      </w:divBdr>
    </w:div>
    <w:div w:id="873809099">
      <w:bodyDiv w:val="1"/>
      <w:marLeft w:val="0"/>
      <w:marRight w:val="0"/>
      <w:marTop w:val="0"/>
      <w:marBottom w:val="0"/>
      <w:divBdr>
        <w:top w:val="none" w:sz="0" w:space="0" w:color="auto"/>
        <w:left w:val="none" w:sz="0" w:space="0" w:color="auto"/>
        <w:bottom w:val="none" w:sz="0" w:space="0" w:color="auto"/>
        <w:right w:val="none" w:sz="0" w:space="0" w:color="auto"/>
      </w:divBdr>
    </w:div>
    <w:div w:id="903297425">
      <w:bodyDiv w:val="1"/>
      <w:marLeft w:val="0"/>
      <w:marRight w:val="0"/>
      <w:marTop w:val="0"/>
      <w:marBottom w:val="0"/>
      <w:divBdr>
        <w:top w:val="none" w:sz="0" w:space="0" w:color="auto"/>
        <w:left w:val="none" w:sz="0" w:space="0" w:color="auto"/>
        <w:bottom w:val="none" w:sz="0" w:space="0" w:color="auto"/>
        <w:right w:val="none" w:sz="0" w:space="0" w:color="auto"/>
      </w:divBdr>
    </w:div>
    <w:div w:id="919024538">
      <w:bodyDiv w:val="1"/>
      <w:marLeft w:val="0"/>
      <w:marRight w:val="0"/>
      <w:marTop w:val="0"/>
      <w:marBottom w:val="0"/>
      <w:divBdr>
        <w:top w:val="none" w:sz="0" w:space="0" w:color="auto"/>
        <w:left w:val="none" w:sz="0" w:space="0" w:color="auto"/>
        <w:bottom w:val="none" w:sz="0" w:space="0" w:color="auto"/>
        <w:right w:val="none" w:sz="0" w:space="0" w:color="auto"/>
      </w:divBdr>
    </w:div>
    <w:div w:id="919633855">
      <w:bodyDiv w:val="1"/>
      <w:marLeft w:val="0"/>
      <w:marRight w:val="0"/>
      <w:marTop w:val="0"/>
      <w:marBottom w:val="0"/>
      <w:divBdr>
        <w:top w:val="none" w:sz="0" w:space="0" w:color="auto"/>
        <w:left w:val="none" w:sz="0" w:space="0" w:color="auto"/>
        <w:bottom w:val="none" w:sz="0" w:space="0" w:color="auto"/>
        <w:right w:val="none" w:sz="0" w:space="0" w:color="auto"/>
      </w:divBdr>
    </w:div>
    <w:div w:id="946229879">
      <w:bodyDiv w:val="1"/>
      <w:marLeft w:val="0"/>
      <w:marRight w:val="0"/>
      <w:marTop w:val="0"/>
      <w:marBottom w:val="0"/>
      <w:divBdr>
        <w:top w:val="none" w:sz="0" w:space="0" w:color="auto"/>
        <w:left w:val="none" w:sz="0" w:space="0" w:color="auto"/>
        <w:bottom w:val="none" w:sz="0" w:space="0" w:color="auto"/>
        <w:right w:val="none" w:sz="0" w:space="0" w:color="auto"/>
      </w:divBdr>
    </w:div>
    <w:div w:id="956564525">
      <w:bodyDiv w:val="1"/>
      <w:marLeft w:val="0"/>
      <w:marRight w:val="0"/>
      <w:marTop w:val="0"/>
      <w:marBottom w:val="0"/>
      <w:divBdr>
        <w:top w:val="none" w:sz="0" w:space="0" w:color="auto"/>
        <w:left w:val="none" w:sz="0" w:space="0" w:color="auto"/>
        <w:bottom w:val="none" w:sz="0" w:space="0" w:color="auto"/>
        <w:right w:val="none" w:sz="0" w:space="0" w:color="auto"/>
      </w:divBdr>
    </w:div>
    <w:div w:id="1046755613">
      <w:bodyDiv w:val="1"/>
      <w:marLeft w:val="0"/>
      <w:marRight w:val="0"/>
      <w:marTop w:val="0"/>
      <w:marBottom w:val="0"/>
      <w:divBdr>
        <w:top w:val="none" w:sz="0" w:space="0" w:color="auto"/>
        <w:left w:val="none" w:sz="0" w:space="0" w:color="auto"/>
        <w:bottom w:val="none" w:sz="0" w:space="0" w:color="auto"/>
        <w:right w:val="none" w:sz="0" w:space="0" w:color="auto"/>
      </w:divBdr>
    </w:div>
    <w:div w:id="1048991359">
      <w:bodyDiv w:val="1"/>
      <w:marLeft w:val="0"/>
      <w:marRight w:val="0"/>
      <w:marTop w:val="0"/>
      <w:marBottom w:val="0"/>
      <w:divBdr>
        <w:top w:val="none" w:sz="0" w:space="0" w:color="auto"/>
        <w:left w:val="none" w:sz="0" w:space="0" w:color="auto"/>
        <w:bottom w:val="none" w:sz="0" w:space="0" w:color="auto"/>
        <w:right w:val="none" w:sz="0" w:space="0" w:color="auto"/>
      </w:divBdr>
    </w:div>
    <w:div w:id="1078400048">
      <w:bodyDiv w:val="1"/>
      <w:marLeft w:val="0"/>
      <w:marRight w:val="0"/>
      <w:marTop w:val="0"/>
      <w:marBottom w:val="0"/>
      <w:divBdr>
        <w:top w:val="none" w:sz="0" w:space="0" w:color="auto"/>
        <w:left w:val="none" w:sz="0" w:space="0" w:color="auto"/>
        <w:bottom w:val="none" w:sz="0" w:space="0" w:color="auto"/>
        <w:right w:val="none" w:sz="0" w:space="0" w:color="auto"/>
      </w:divBdr>
    </w:div>
    <w:div w:id="1086802567">
      <w:bodyDiv w:val="1"/>
      <w:marLeft w:val="0"/>
      <w:marRight w:val="0"/>
      <w:marTop w:val="0"/>
      <w:marBottom w:val="0"/>
      <w:divBdr>
        <w:top w:val="none" w:sz="0" w:space="0" w:color="auto"/>
        <w:left w:val="none" w:sz="0" w:space="0" w:color="auto"/>
        <w:bottom w:val="none" w:sz="0" w:space="0" w:color="auto"/>
        <w:right w:val="none" w:sz="0" w:space="0" w:color="auto"/>
      </w:divBdr>
    </w:div>
    <w:div w:id="1185627745">
      <w:bodyDiv w:val="1"/>
      <w:marLeft w:val="0"/>
      <w:marRight w:val="0"/>
      <w:marTop w:val="0"/>
      <w:marBottom w:val="0"/>
      <w:divBdr>
        <w:top w:val="none" w:sz="0" w:space="0" w:color="auto"/>
        <w:left w:val="none" w:sz="0" w:space="0" w:color="auto"/>
        <w:bottom w:val="none" w:sz="0" w:space="0" w:color="auto"/>
        <w:right w:val="none" w:sz="0" w:space="0" w:color="auto"/>
      </w:divBdr>
    </w:div>
    <w:div w:id="1206334480">
      <w:bodyDiv w:val="1"/>
      <w:marLeft w:val="0"/>
      <w:marRight w:val="0"/>
      <w:marTop w:val="0"/>
      <w:marBottom w:val="0"/>
      <w:divBdr>
        <w:top w:val="none" w:sz="0" w:space="0" w:color="auto"/>
        <w:left w:val="none" w:sz="0" w:space="0" w:color="auto"/>
        <w:bottom w:val="none" w:sz="0" w:space="0" w:color="auto"/>
        <w:right w:val="none" w:sz="0" w:space="0" w:color="auto"/>
      </w:divBdr>
    </w:div>
    <w:div w:id="1231116132">
      <w:bodyDiv w:val="1"/>
      <w:marLeft w:val="0"/>
      <w:marRight w:val="0"/>
      <w:marTop w:val="0"/>
      <w:marBottom w:val="0"/>
      <w:divBdr>
        <w:top w:val="none" w:sz="0" w:space="0" w:color="auto"/>
        <w:left w:val="none" w:sz="0" w:space="0" w:color="auto"/>
        <w:bottom w:val="none" w:sz="0" w:space="0" w:color="auto"/>
        <w:right w:val="none" w:sz="0" w:space="0" w:color="auto"/>
      </w:divBdr>
    </w:div>
    <w:div w:id="1247837527">
      <w:bodyDiv w:val="1"/>
      <w:marLeft w:val="0"/>
      <w:marRight w:val="0"/>
      <w:marTop w:val="0"/>
      <w:marBottom w:val="0"/>
      <w:divBdr>
        <w:top w:val="none" w:sz="0" w:space="0" w:color="auto"/>
        <w:left w:val="none" w:sz="0" w:space="0" w:color="auto"/>
        <w:bottom w:val="none" w:sz="0" w:space="0" w:color="auto"/>
        <w:right w:val="none" w:sz="0" w:space="0" w:color="auto"/>
      </w:divBdr>
    </w:div>
    <w:div w:id="1267733579">
      <w:bodyDiv w:val="1"/>
      <w:marLeft w:val="0"/>
      <w:marRight w:val="0"/>
      <w:marTop w:val="0"/>
      <w:marBottom w:val="0"/>
      <w:divBdr>
        <w:top w:val="none" w:sz="0" w:space="0" w:color="auto"/>
        <w:left w:val="none" w:sz="0" w:space="0" w:color="auto"/>
        <w:bottom w:val="none" w:sz="0" w:space="0" w:color="auto"/>
        <w:right w:val="none" w:sz="0" w:space="0" w:color="auto"/>
      </w:divBdr>
    </w:div>
    <w:div w:id="1276594742">
      <w:bodyDiv w:val="1"/>
      <w:marLeft w:val="0"/>
      <w:marRight w:val="0"/>
      <w:marTop w:val="0"/>
      <w:marBottom w:val="0"/>
      <w:divBdr>
        <w:top w:val="none" w:sz="0" w:space="0" w:color="auto"/>
        <w:left w:val="none" w:sz="0" w:space="0" w:color="auto"/>
        <w:bottom w:val="none" w:sz="0" w:space="0" w:color="auto"/>
        <w:right w:val="none" w:sz="0" w:space="0" w:color="auto"/>
      </w:divBdr>
    </w:div>
    <w:div w:id="1298686279">
      <w:bodyDiv w:val="1"/>
      <w:marLeft w:val="0"/>
      <w:marRight w:val="0"/>
      <w:marTop w:val="0"/>
      <w:marBottom w:val="0"/>
      <w:divBdr>
        <w:top w:val="none" w:sz="0" w:space="0" w:color="auto"/>
        <w:left w:val="none" w:sz="0" w:space="0" w:color="auto"/>
        <w:bottom w:val="none" w:sz="0" w:space="0" w:color="auto"/>
        <w:right w:val="none" w:sz="0" w:space="0" w:color="auto"/>
      </w:divBdr>
    </w:div>
    <w:div w:id="1335374664">
      <w:bodyDiv w:val="1"/>
      <w:marLeft w:val="0"/>
      <w:marRight w:val="0"/>
      <w:marTop w:val="0"/>
      <w:marBottom w:val="0"/>
      <w:divBdr>
        <w:top w:val="none" w:sz="0" w:space="0" w:color="auto"/>
        <w:left w:val="none" w:sz="0" w:space="0" w:color="auto"/>
        <w:bottom w:val="none" w:sz="0" w:space="0" w:color="auto"/>
        <w:right w:val="none" w:sz="0" w:space="0" w:color="auto"/>
      </w:divBdr>
    </w:div>
    <w:div w:id="1387872202">
      <w:bodyDiv w:val="1"/>
      <w:marLeft w:val="0"/>
      <w:marRight w:val="0"/>
      <w:marTop w:val="0"/>
      <w:marBottom w:val="0"/>
      <w:divBdr>
        <w:top w:val="none" w:sz="0" w:space="0" w:color="auto"/>
        <w:left w:val="none" w:sz="0" w:space="0" w:color="auto"/>
        <w:bottom w:val="none" w:sz="0" w:space="0" w:color="auto"/>
        <w:right w:val="none" w:sz="0" w:space="0" w:color="auto"/>
      </w:divBdr>
    </w:div>
    <w:div w:id="1396270962">
      <w:bodyDiv w:val="1"/>
      <w:marLeft w:val="0"/>
      <w:marRight w:val="0"/>
      <w:marTop w:val="0"/>
      <w:marBottom w:val="0"/>
      <w:divBdr>
        <w:top w:val="none" w:sz="0" w:space="0" w:color="auto"/>
        <w:left w:val="none" w:sz="0" w:space="0" w:color="auto"/>
        <w:bottom w:val="none" w:sz="0" w:space="0" w:color="auto"/>
        <w:right w:val="none" w:sz="0" w:space="0" w:color="auto"/>
      </w:divBdr>
    </w:div>
    <w:div w:id="1399010029">
      <w:bodyDiv w:val="1"/>
      <w:marLeft w:val="0"/>
      <w:marRight w:val="0"/>
      <w:marTop w:val="0"/>
      <w:marBottom w:val="0"/>
      <w:divBdr>
        <w:top w:val="none" w:sz="0" w:space="0" w:color="auto"/>
        <w:left w:val="none" w:sz="0" w:space="0" w:color="auto"/>
        <w:bottom w:val="none" w:sz="0" w:space="0" w:color="auto"/>
        <w:right w:val="none" w:sz="0" w:space="0" w:color="auto"/>
      </w:divBdr>
    </w:div>
    <w:div w:id="1433237417">
      <w:bodyDiv w:val="1"/>
      <w:marLeft w:val="0"/>
      <w:marRight w:val="0"/>
      <w:marTop w:val="0"/>
      <w:marBottom w:val="0"/>
      <w:divBdr>
        <w:top w:val="none" w:sz="0" w:space="0" w:color="auto"/>
        <w:left w:val="none" w:sz="0" w:space="0" w:color="auto"/>
        <w:bottom w:val="none" w:sz="0" w:space="0" w:color="auto"/>
        <w:right w:val="none" w:sz="0" w:space="0" w:color="auto"/>
      </w:divBdr>
    </w:div>
    <w:div w:id="1445150824">
      <w:bodyDiv w:val="1"/>
      <w:marLeft w:val="0"/>
      <w:marRight w:val="0"/>
      <w:marTop w:val="0"/>
      <w:marBottom w:val="0"/>
      <w:divBdr>
        <w:top w:val="none" w:sz="0" w:space="0" w:color="auto"/>
        <w:left w:val="none" w:sz="0" w:space="0" w:color="auto"/>
        <w:bottom w:val="none" w:sz="0" w:space="0" w:color="auto"/>
        <w:right w:val="none" w:sz="0" w:space="0" w:color="auto"/>
      </w:divBdr>
    </w:div>
    <w:div w:id="1445225643">
      <w:bodyDiv w:val="1"/>
      <w:marLeft w:val="0"/>
      <w:marRight w:val="0"/>
      <w:marTop w:val="0"/>
      <w:marBottom w:val="0"/>
      <w:divBdr>
        <w:top w:val="none" w:sz="0" w:space="0" w:color="auto"/>
        <w:left w:val="none" w:sz="0" w:space="0" w:color="auto"/>
        <w:bottom w:val="none" w:sz="0" w:space="0" w:color="auto"/>
        <w:right w:val="none" w:sz="0" w:space="0" w:color="auto"/>
      </w:divBdr>
    </w:div>
    <w:div w:id="1453859089">
      <w:bodyDiv w:val="1"/>
      <w:marLeft w:val="0"/>
      <w:marRight w:val="0"/>
      <w:marTop w:val="0"/>
      <w:marBottom w:val="0"/>
      <w:divBdr>
        <w:top w:val="none" w:sz="0" w:space="0" w:color="auto"/>
        <w:left w:val="none" w:sz="0" w:space="0" w:color="auto"/>
        <w:bottom w:val="none" w:sz="0" w:space="0" w:color="auto"/>
        <w:right w:val="none" w:sz="0" w:space="0" w:color="auto"/>
      </w:divBdr>
    </w:div>
    <w:div w:id="1469975116">
      <w:bodyDiv w:val="1"/>
      <w:marLeft w:val="0"/>
      <w:marRight w:val="0"/>
      <w:marTop w:val="0"/>
      <w:marBottom w:val="0"/>
      <w:divBdr>
        <w:top w:val="none" w:sz="0" w:space="0" w:color="auto"/>
        <w:left w:val="none" w:sz="0" w:space="0" w:color="auto"/>
        <w:bottom w:val="none" w:sz="0" w:space="0" w:color="auto"/>
        <w:right w:val="none" w:sz="0" w:space="0" w:color="auto"/>
      </w:divBdr>
    </w:div>
    <w:div w:id="1500269019">
      <w:bodyDiv w:val="1"/>
      <w:marLeft w:val="0"/>
      <w:marRight w:val="0"/>
      <w:marTop w:val="0"/>
      <w:marBottom w:val="0"/>
      <w:divBdr>
        <w:top w:val="none" w:sz="0" w:space="0" w:color="auto"/>
        <w:left w:val="none" w:sz="0" w:space="0" w:color="auto"/>
        <w:bottom w:val="none" w:sz="0" w:space="0" w:color="auto"/>
        <w:right w:val="none" w:sz="0" w:space="0" w:color="auto"/>
      </w:divBdr>
    </w:div>
    <w:div w:id="1503157331">
      <w:bodyDiv w:val="1"/>
      <w:marLeft w:val="0"/>
      <w:marRight w:val="0"/>
      <w:marTop w:val="0"/>
      <w:marBottom w:val="0"/>
      <w:divBdr>
        <w:top w:val="none" w:sz="0" w:space="0" w:color="auto"/>
        <w:left w:val="none" w:sz="0" w:space="0" w:color="auto"/>
        <w:bottom w:val="none" w:sz="0" w:space="0" w:color="auto"/>
        <w:right w:val="none" w:sz="0" w:space="0" w:color="auto"/>
      </w:divBdr>
    </w:div>
    <w:div w:id="1513835147">
      <w:bodyDiv w:val="1"/>
      <w:marLeft w:val="0"/>
      <w:marRight w:val="0"/>
      <w:marTop w:val="0"/>
      <w:marBottom w:val="0"/>
      <w:divBdr>
        <w:top w:val="none" w:sz="0" w:space="0" w:color="auto"/>
        <w:left w:val="none" w:sz="0" w:space="0" w:color="auto"/>
        <w:bottom w:val="none" w:sz="0" w:space="0" w:color="auto"/>
        <w:right w:val="none" w:sz="0" w:space="0" w:color="auto"/>
      </w:divBdr>
    </w:div>
    <w:div w:id="1518303369">
      <w:bodyDiv w:val="1"/>
      <w:marLeft w:val="0"/>
      <w:marRight w:val="0"/>
      <w:marTop w:val="0"/>
      <w:marBottom w:val="0"/>
      <w:divBdr>
        <w:top w:val="none" w:sz="0" w:space="0" w:color="auto"/>
        <w:left w:val="none" w:sz="0" w:space="0" w:color="auto"/>
        <w:bottom w:val="none" w:sz="0" w:space="0" w:color="auto"/>
        <w:right w:val="none" w:sz="0" w:space="0" w:color="auto"/>
      </w:divBdr>
    </w:div>
    <w:div w:id="1527063918">
      <w:bodyDiv w:val="1"/>
      <w:marLeft w:val="0"/>
      <w:marRight w:val="0"/>
      <w:marTop w:val="0"/>
      <w:marBottom w:val="0"/>
      <w:divBdr>
        <w:top w:val="none" w:sz="0" w:space="0" w:color="auto"/>
        <w:left w:val="none" w:sz="0" w:space="0" w:color="auto"/>
        <w:bottom w:val="none" w:sz="0" w:space="0" w:color="auto"/>
        <w:right w:val="none" w:sz="0" w:space="0" w:color="auto"/>
      </w:divBdr>
    </w:div>
    <w:div w:id="1581787734">
      <w:bodyDiv w:val="1"/>
      <w:marLeft w:val="0"/>
      <w:marRight w:val="0"/>
      <w:marTop w:val="0"/>
      <w:marBottom w:val="0"/>
      <w:divBdr>
        <w:top w:val="none" w:sz="0" w:space="0" w:color="auto"/>
        <w:left w:val="none" w:sz="0" w:space="0" w:color="auto"/>
        <w:bottom w:val="none" w:sz="0" w:space="0" w:color="auto"/>
        <w:right w:val="none" w:sz="0" w:space="0" w:color="auto"/>
      </w:divBdr>
    </w:div>
    <w:div w:id="1610772648">
      <w:bodyDiv w:val="1"/>
      <w:marLeft w:val="0"/>
      <w:marRight w:val="0"/>
      <w:marTop w:val="0"/>
      <w:marBottom w:val="0"/>
      <w:divBdr>
        <w:top w:val="none" w:sz="0" w:space="0" w:color="auto"/>
        <w:left w:val="none" w:sz="0" w:space="0" w:color="auto"/>
        <w:bottom w:val="none" w:sz="0" w:space="0" w:color="auto"/>
        <w:right w:val="none" w:sz="0" w:space="0" w:color="auto"/>
      </w:divBdr>
    </w:div>
    <w:div w:id="1631669642">
      <w:bodyDiv w:val="1"/>
      <w:marLeft w:val="0"/>
      <w:marRight w:val="0"/>
      <w:marTop w:val="0"/>
      <w:marBottom w:val="0"/>
      <w:divBdr>
        <w:top w:val="none" w:sz="0" w:space="0" w:color="auto"/>
        <w:left w:val="none" w:sz="0" w:space="0" w:color="auto"/>
        <w:bottom w:val="none" w:sz="0" w:space="0" w:color="auto"/>
        <w:right w:val="none" w:sz="0" w:space="0" w:color="auto"/>
      </w:divBdr>
    </w:div>
    <w:div w:id="1657681275">
      <w:bodyDiv w:val="1"/>
      <w:marLeft w:val="0"/>
      <w:marRight w:val="0"/>
      <w:marTop w:val="0"/>
      <w:marBottom w:val="0"/>
      <w:divBdr>
        <w:top w:val="none" w:sz="0" w:space="0" w:color="auto"/>
        <w:left w:val="none" w:sz="0" w:space="0" w:color="auto"/>
        <w:bottom w:val="none" w:sz="0" w:space="0" w:color="auto"/>
        <w:right w:val="none" w:sz="0" w:space="0" w:color="auto"/>
      </w:divBdr>
    </w:div>
    <w:div w:id="1670593239">
      <w:bodyDiv w:val="1"/>
      <w:marLeft w:val="0"/>
      <w:marRight w:val="0"/>
      <w:marTop w:val="0"/>
      <w:marBottom w:val="0"/>
      <w:divBdr>
        <w:top w:val="none" w:sz="0" w:space="0" w:color="auto"/>
        <w:left w:val="none" w:sz="0" w:space="0" w:color="auto"/>
        <w:bottom w:val="none" w:sz="0" w:space="0" w:color="auto"/>
        <w:right w:val="none" w:sz="0" w:space="0" w:color="auto"/>
      </w:divBdr>
    </w:div>
    <w:div w:id="1677004086">
      <w:bodyDiv w:val="1"/>
      <w:marLeft w:val="0"/>
      <w:marRight w:val="0"/>
      <w:marTop w:val="0"/>
      <w:marBottom w:val="0"/>
      <w:divBdr>
        <w:top w:val="none" w:sz="0" w:space="0" w:color="auto"/>
        <w:left w:val="none" w:sz="0" w:space="0" w:color="auto"/>
        <w:bottom w:val="none" w:sz="0" w:space="0" w:color="auto"/>
        <w:right w:val="none" w:sz="0" w:space="0" w:color="auto"/>
      </w:divBdr>
    </w:div>
    <w:div w:id="1684893116">
      <w:bodyDiv w:val="1"/>
      <w:marLeft w:val="0"/>
      <w:marRight w:val="0"/>
      <w:marTop w:val="0"/>
      <w:marBottom w:val="0"/>
      <w:divBdr>
        <w:top w:val="none" w:sz="0" w:space="0" w:color="auto"/>
        <w:left w:val="none" w:sz="0" w:space="0" w:color="auto"/>
        <w:bottom w:val="none" w:sz="0" w:space="0" w:color="auto"/>
        <w:right w:val="none" w:sz="0" w:space="0" w:color="auto"/>
      </w:divBdr>
    </w:div>
    <w:div w:id="1687052375">
      <w:bodyDiv w:val="1"/>
      <w:marLeft w:val="0"/>
      <w:marRight w:val="0"/>
      <w:marTop w:val="0"/>
      <w:marBottom w:val="0"/>
      <w:divBdr>
        <w:top w:val="none" w:sz="0" w:space="0" w:color="auto"/>
        <w:left w:val="none" w:sz="0" w:space="0" w:color="auto"/>
        <w:bottom w:val="none" w:sz="0" w:space="0" w:color="auto"/>
        <w:right w:val="none" w:sz="0" w:space="0" w:color="auto"/>
      </w:divBdr>
    </w:div>
    <w:div w:id="1687562298">
      <w:bodyDiv w:val="1"/>
      <w:marLeft w:val="0"/>
      <w:marRight w:val="0"/>
      <w:marTop w:val="0"/>
      <w:marBottom w:val="0"/>
      <w:divBdr>
        <w:top w:val="none" w:sz="0" w:space="0" w:color="auto"/>
        <w:left w:val="none" w:sz="0" w:space="0" w:color="auto"/>
        <w:bottom w:val="none" w:sz="0" w:space="0" w:color="auto"/>
        <w:right w:val="none" w:sz="0" w:space="0" w:color="auto"/>
      </w:divBdr>
    </w:div>
    <w:div w:id="1688869197">
      <w:bodyDiv w:val="1"/>
      <w:marLeft w:val="0"/>
      <w:marRight w:val="0"/>
      <w:marTop w:val="0"/>
      <w:marBottom w:val="0"/>
      <w:divBdr>
        <w:top w:val="none" w:sz="0" w:space="0" w:color="auto"/>
        <w:left w:val="none" w:sz="0" w:space="0" w:color="auto"/>
        <w:bottom w:val="none" w:sz="0" w:space="0" w:color="auto"/>
        <w:right w:val="none" w:sz="0" w:space="0" w:color="auto"/>
      </w:divBdr>
    </w:div>
    <w:div w:id="1695302570">
      <w:bodyDiv w:val="1"/>
      <w:marLeft w:val="0"/>
      <w:marRight w:val="0"/>
      <w:marTop w:val="0"/>
      <w:marBottom w:val="0"/>
      <w:divBdr>
        <w:top w:val="none" w:sz="0" w:space="0" w:color="auto"/>
        <w:left w:val="none" w:sz="0" w:space="0" w:color="auto"/>
        <w:bottom w:val="none" w:sz="0" w:space="0" w:color="auto"/>
        <w:right w:val="none" w:sz="0" w:space="0" w:color="auto"/>
      </w:divBdr>
    </w:div>
    <w:div w:id="1695569035">
      <w:bodyDiv w:val="1"/>
      <w:marLeft w:val="0"/>
      <w:marRight w:val="0"/>
      <w:marTop w:val="0"/>
      <w:marBottom w:val="0"/>
      <w:divBdr>
        <w:top w:val="none" w:sz="0" w:space="0" w:color="auto"/>
        <w:left w:val="none" w:sz="0" w:space="0" w:color="auto"/>
        <w:bottom w:val="none" w:sz="0" w:space="0" w:color="auto"/>
        <w:right w:val="none" w:sz="0" w:space="0" w:color="auto"/>
      </w:divBdr>
    </w:div>
    <w:div w:id="1711762787">
      <w:bodyDiv w:val="1"/>
      <w:marLeft w:val="0"/>
      <w:marRight w:val="0"/>
      <w:marTop w:val="0"/>
      <w:marBottom w:val="0"/>
      <w:divBdr>
        <w:top w:val="none" w:sz="0" w:space="0" w:color="auto"/>
        <w:left w:val="none" w:sz="0" w:space="0" w:color="auto"/>
        <w:bottom w:val="none" w:sz="0" w:space="0" w:color="auto"/>
        <w:right w:val="none" w:sz="0" w:space="0" w:color="auto"/>
      </w:divBdr>
    </w:div>
    <w:div w:id="1843736503">
      <w:bodyDiv w:val="1"/>
      <w:marLeft w:val="0"/>
      <w:marRight w:val="0"/>
      <w:marTop w:val="0"/>
      <w:marBottom w:val="0"/>
      <w:divBdr>
        <w:top w:val="none" w:sz="0" w:space="0" w:color="auto"/>
        <w:left w:val="none" w:sz="0" w:space="0" w:color="auto"/>
        <w:bottom w:val="none" w:sz="0" w:space="0" w:color="auto"/>
        <w:right w:val="none" w:sz="0" w:space="0" w:color="auto"/>
      </w:divBdr>
    </w:div>
    <w:div w:id="1884704947">
      <w:bodyDiv w:val="1"/>
      <w:marLeft w:val="0"/>
      <w:marRight w:val="0"/>
      <w:marTop w:val="0"/>
      <w:marBottom w:val="0"/>
      <w:divBdr>
        <w:top w:val="none" w:sz="0" w:space="0" w:color="auto"/>
        <w:left w:val="none" w:sz="0" w:space="0" w:color="auto"/>
        <w:bottom w:val="none" w:sz="0" w:space="0" w:color="auto"/>
        <w:right w:val="none" w:sz="0" w:space="0" w:color="auto"/>
      </w:divBdr>
    </w:div>
    <w:div w:id="1901598275">
      <w:bodyDiv w:val="1"/>
      <w:marLeft w:val="0"/>
      <w:marRight w:val="0"/>
      <w:marTop w:val="0"/>
      <w:marBottom w:val="0"/>
      <w:divBdr>
        <w:top w:val="none" w:sz="0" w:space="0" w:color="auto"/>
        <w:left w:val="none" w:sz="0" w:space="0" w:color="auto"/>
        <w:bottom w:val="none" w:sz="0" w:space="0" w:color="auto"/>
        <w:right w:val="none" w:sz="0" w:space="0" w:color="auto"/>
      </w:divBdr>
    </w:div>
    <w:div w:id="1904876085">
      <w:bodyDiv w:val="1"/>
      <w:marLeft w:val="0"/>
      <w:marRight w:val="0"/>
      <w:marTop w:val="0"/>
      <w:marBottom w:val="0"/>
      <w:divBdr>
        <w:top w:val="none" w:sz="0" w:space="0" w:color="auto"/>
        <w:left w:val="none" w:sz="0" w:space="0" w:color="auto"/>
        <w:bottom w:val="none" w:sz="0" w:space="0" w:color="auto"/>
        <w:right w:val="none" w:sz="0" w:space="0" w:color="auto"/>
      </w:divBdr>
    </w:div>
    <w:div w:id="1915816864">
      <w:bodyDiv w:val="1"/>
      <w:marLeft w:val="0"/>
      <w:marRight w:val="0"/>
      <w:marTop w:val="0"/>
      <w:marBottom w:val="0"/>
      <w:divBdr>
        <w:top w:val="none" w:sz="0" w:space="0" w:color="auto"/>
        <w:left w:val="none" w:sz="0" w:space="0" w:color="auto"/>
        <w:bottom w:val="none" w:sz="0" w:space="0" w:color="auto"/>
        <w:right w:val="none" w:sz="0" w:space="0" w:color="auto"/>
      </w:divBdr>
    </w:div>
    <w:div w:id="1925454851">
      <w:bodyDiv w:val="1"/>
      <w:marLeft w:val="0"/>
      <w:marRight w:val="0"/>
      <w:marTop w:val="0"/>
      <w:marBottom w:val="0"/>
      <w:divBdr>
        <w:top w:val="none" w:sz="0" w:space="0" w:color="auto"/>
        <w:left w:val="none" w:sz="0" w:space="0" w:color="auto"/>
        <w:bottom w:val="none" w:sz="0" w:space="0" w:color="auto"/>
        <w:right w:val="none" w:sz="0" w:space="0" w:color="auto"/>
      </w:divBdr>
    </w:div>
    <w:div w:id="1964801623">
      <w:bodyDiv w:val="1"/>
      <w:marLeft w:val="0"/>
      <w:marRight w:val="0"/>
      <w:marTop w:val="0"/>
      <w:marBottom w:val="0"/>
      <w:divBdr>
        <w:top w:val="none" w:sz="0" w:space="0" w:color="auto"/>
        <w:left w:val="none" w:sz="0" w:space="0" w:color="auto"/>
        <w:bottom w:val="none" w:sz="0" w:space="0" w:color="auto"/>
        <w:right w:val="none" w:sz="0" w:space="0" w:color="auto"/>
      </w:divBdr>
    </w:div>
    <w:div w:id="1980304934">
      <w:bodyDiv w:val="1"/>
      <w:marLeft w:val="0"/>
      <w:marRight w:val="0"/>
      <w:marTop w:val="0"/>
      <w:marBottom w:val="0"/>
      <w:divBdr>
        <w:top w:val="none" w:sz="0" w:space="0" w:color="auto"/>
        <w:left w:val="none" w:sz="0" w:space="0" w:color="auto"/>
        <w:bottom w:val="none" w:sz="0" w:space="0" w:color="auto"/>
        <w:right w:val="none" w:sz="0" w:space="0" w:color="auto"/>
      </w:divBdr>
    </w:div>
    <w:div w:id="2005696099">
      <w:bodyDiv w:val="1"/>
      <w:marLeft w:val="0"/>
      <w:marRight w:val="0"/>
      <w:marTop w:val="0"/>
      <w:marBottom w:val="0"/>
      <w:divBdr>
        <w:top w:val="none" w:sz="0" w:space="0" w:color="auto"/>
        <w:left w:val="none" w:sz="0" w:space="0" w:color="auto"/>
        <w:bottom w:val="none" w:sz="0" w:space="0" w:color="auto"/>
        <w:right w:val="none" w:sz="0" w:space="0" w:color="auto"/>
      </w:divBdr>
    </w:div>
    <w:div w:id="2039112705">
      <w:bodyDiv w:val="1"/>
      <w:marLeft w:val="0"/>
      <w:marRight w:val="0"/>
      <w:marTop w:val="0"/>
      <w:marBottom w:val="0"/>
      <w:divBdr>
        <w:top w:val="none" w:sz="0" w:space="0" w:color="auto"/>
        <w:left w:val="none" w:sz="0" w:space="0" w:color="auto"/>
        <w:bottom w:val="none" w:sz="0" w:space="0" w:color="auto"/>
        <w:right w:val="none" w:sz="0" w:space="0" w:color="auto"/>
      </w:divBdr>
    </w:div>
    <w:div w:id="207049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1945</Words>
  <Characters>11092</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　建瑠</dc:creator>
  <cp:keywords/>
  <dc:description/>
  <cp:lastModifiedBy>八尾 正己</cp:lastModifiedBy>
  <cp:revision>8</cp:revision>
  <dcterms:created xsi:type="dcterms:W3CDTF">2022-08-22T23:07:00Z</dcterms:created>
  <dcterms:modified xsi:type="dcterms:W3CDTF">2022-09-21T13:45:00Z</dcterms:modified>
</cp:coreProperties>
</file>